
<file path=[Content_Types].xml><?xml version="1.0" encoding="utf-8"?>
<Types xmlns="http://schemas.openxmlformats.org/package/2006/content-types">
  <Default Extension="jpe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2488868"/>
        <w:docPartObj>
          <w:docPartGallery w:val="Cover Pages"/>
          <w:docPartUnique/>
        </w:docPartObj>
      </w:sdtPr>
      <w:sdtEndPr/>
      <w:sdtContent>
        <w:p w:rsidR="00AD1CFE" w:rsidRDefault="00AD1CFE">
          <w:r>
            <w:rPr>
              <w:noProof/>
            </w:rPr>
            <mc:AlternateContent>
              <mc:Choice Requires="wps">
                <w:drawing>
                  <wp:anchor distT="0" distB="0" distL="114300" distR="114300" simplePos="0" relativeHeight="251659264" behindDoc="1" locked="0" layoutInCell="1" allowOverlap="0" wp14:anchorId="1D84EC6D" wp14:editId="0F6EDEDA">
                    <wp:simplePos x="0" y="0"/>
                    <wp:positionH relativeFrom="page">
                      <wp:align>center</wp:align>
                    </wp:positionH>
                    <wp:positionV relativeFrom="page">
                      <wp:align>center</wp:align>
                    </wp:positionV>
                    <wp:extent cx="6858000" cy="9144000"/>
                    <wp:effectExtent l="0" t="0" r="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D1CFE">
                                  <w:trPr>
                                    <w:trHeight w:hRule="exact" w:val="9360"/>
                                  </w:trPr>
                                  <w:tc>
                                    <w:tcPr>
                                      <w:tcW w:w="9350" w:type="dxa"/>
                                    </w:tcPr>
                                    <w:p w:rsidR="00AD1CFE" w:rsidRDefault="00AD1CFE">
                                      <w:r>
                                        <w:rPr>
                                          <w:noProof/>
                                        </w:rPr>
                                        <w:drawing>
                                          <wp:inline distT="0" distB="0" distL="0" distR="0" wp14:anchorId="54C7B6A7" wp14:editId="0CB6F6A5">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AD1CFE">
                                  <w:trPr>
                                    <w:trHeight w:hRule="exact" w:val="4320"/>
                                  </w:trPr>
                                  <w:tc>
                                    <w:tcPr>
                                      <w:tcW w:w="9350" w:type="dxa"/>
                                      <w:shd w:val="clear" w:color="auto" w:fill="44546A" w:themeFill="text2"/>
                                      <w:vAlign w:val="center"/>
                                    </w:tcPr>
                                    <w:p w:rsidR="00AD1CFE" w:rsidRDefault="00F55BC2">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93BF737D6A654EF39E8B1D94A70437B9"/>
                                          </w:placeholder>
                                          <w:dataBinding w:prefixMappings="xmlns:ns0='http://purl.org/dc/elements/1.1/' xmlns:ns1='http://schemas.openxmlformats.org/package/2006/metadata/core-properties' " w:xpath="/ns1:coreProperties[1]/ns0:title[1]" w:storeItemID="{6C3C8BC8-F283-45AE-878A-BAB7291924A1}"/>
                                          <w:text/>
                                        </w:sdtPr>
                                        <w:sdtEndPr/>
                                        <w:sdtContent>
                                          <w:r w:rsidR="000A71CA">
                                            <w:rPr>
                                              <w:rFonts w:asciiTheme="majorHAnsi" w:hAnsiTheme="majorHAnsi"/>
                                              <w:color w:val="FFFFFF" w:themeColor="background1"/>
                                              <w:sz w:val="96"/>
                                              <w:szCs w:val="96"/>
                                            </w:rPr>
                                            <w:t>Kickstarter</w:t>
                                          </w:r>
                                        </w:sdtContent>
                                      </w:sdt>
                                    </w:p>
                                    <w:p w:rsidR="00AD1CFE" w:rsidRDefault="00F55BC2">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ED0BE19172544E79A36D4A13F4ACECD"/>
                                          </w:placeholder>
                                          <w:dataBinding w:prefixMappings="xmlns:ns0='http://purl.org/dc/elements/1.1/' xmlns:ns1='http://schemas.openxmlformats.org/package/2006/metadata/core-properties' " w:xpath="/ns1:coreProperties[1]/ns0:subject[1]" w:storeItemID="{6C3C8BC8-F283-45AE-878A-BAB7291924A1}"/>
                                          <w:text/>
                                        </w:sdtPr>
                                        <w:sdtEndPr/>
                                        <w:sdtContent>
                                          <w:r w:rsidR="00AD1CFE">
                                            <w:rPr>
                                              <w:color w:val="FFFFFF" w:themeColor="background1"/>
                                              <w:sz w:val="32"/>
                                              <w:szCs w:val="32"/>
                                            </w:rPr>
                                            <w:t>A Crowdfunding Sampling</w:t>
                                          </w:r>
                                        </w:sdtContent>
                                      </w:sdt>
                                    </w:p>
                                  </w:tc>
                                </w:tr>
                                <w:tr w:rsidR="00AD1CFE">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AD1CFE">
                                        <w:trPr>
                                          <w:trHeight w:hRule="exact" w:val="720"/>
                                        </w:trPr>
                                        <w:tc>
                                          <w:tcPr>
                                            <w:tcW w:w="3590" w:type="dxa"/>
                                            <w:vAlign w:val="center"/>
                                          </w:tcPr>
                                          <w:p w:rsidR="00AD1CFE" w:rsidRDefault="00F55BC2">
                                            <w:pPr>
                                              <w:pStyle w:val="NoSpacing"/>
                                              <w:ind w:left="720" w:right="144"/>
                                              <w:rPr>
                                                <w:color w:val="FFFFFF" w:themeColor="background1"/>
                                              </w:rPr>
                                            </w:pPr>
                                            <w:sdt>
                                              <w:sdtPr>
                                                <w:rPr>
                                                  <w:color w:val="FFFFFF" w:themeColor="background1"/>
                                                </w:rPr>
                                                <w:alias w:val="Author"/>
                                                <w:tag w:val=""/>
                                                <w:id w:val="942812742"/>
                                                <w:placeholder>
                                                  <w:docPart w:val="3246C89FC0534088A49B7471C2C5303B"/>
                                                </w:placeholder>
                                                <w:dataBinding w:prefixMappings="xmlns:ns0='http://purl.org/dc/elements/1.1/' xmlns:ns1='http://schemas.openxmlformats.org/package/2006/metadata/core-properties' " w:xpath="/ns1:coreProperties[1]/ns0:creator[1]" w:storeItemID="{6C3C8BC8-F283-45AE-878A-BAB7291924A1}"/>
                                                <w:text/>
                                              </w:sdtPr>
                                              <w:sdtEndPr/>
                                              <w:sdtContent>
                                                <w:r w:rsidR="00AD1CFE">
                                                  <w:rPr>
                                                    <w:color w:val="FFFFFF" w:themeColor="background1"/>
                                                  </w:rPr>
                                                  <w:t>Michelle Fegatelli</w:t>
                                                </w:r>
                                              </w:sdtContent>
                                            </w:sdt>
                                          </w:p>
                                        </w:tc>
                                        <w:tc>
                                          <w:tcPr>
                                            <w:tcW w:w="3591" w:type="dxa"/>
                                            <w:vAlign w:val="center"/>
                                          </w:tcPr>
                                          <w:sdt>
                                            <w:sdtPr>
                                              <w:rPr>
                                                <w:color w:val="FFFFFF" w:themeColor="background1"/>
                                              </w:rPr>
                                              <w:alias w:val="Date"/>
                                              <w:tag w:val=""/>
                                              <w:id w:val="748164578"/>
                                              <w:placeholder>
                                                <w:docPart w:val="364ADBE1D1294C4AA41B262412F90B8B"/>
                                              </w:placeholder>
                                              <w:dataBinding w:prefixMappings="xmlns:ns0='http://schemas.microsoft.com/office/2006/coverPageProps' " w:xpath="/ns0:CoverPageProperties[1]/ns0:PublishDate[1]" w:storeItemID="{55AF091B-3C7A-41E3-B477-F2FDAA23CFDA}"/>
                                              <w:date w:fullDate="2020-11-06T00:00:00Z">
                                                <w:dateFormat w:val="M/d/yy"/>
                                                <w:lid w:val="en-US"/>
                                                <w:storeMappedDataAs w:val="dateTime"/>
                                                <w:calendar w:val="gregorian"/>
                                              </w:date>
                                            </w:sdtPr>
                                            <w:sdtEndPr/>
                                            <w:sdtContent>
                                              <w:p w:rsidR="00AD1CFE" w:rsidRDefault="000A71CA">
                                                <w:pPr>
                                                  <w:pStyle w:val="NoSpacing"/>
                                                  <w:ind w:left="144" w:right="144"/>
                                                  <w:jc w:val="center"/>
                                                  <w:rPr>
                                                    <w:color w:val="FFFFFF" w:themeColor="background1"/>
                                                  </w:rPr>
                                                </w:pPr>
                                                <w:r>
                                                  <w:rPr>
                                                    <w:color w:val="FFFFFF" w:themeColor="background1"/>
                                                  </w:rPr>
                                                  <w:t>11/6/20</w:t>
                                                </w:r>
                                              </w:p>
                                            </w:sdtContent>
                                          </w:sdt>
                                        </w:tc>
                                        <w:sdt>
                                          <w:sdtPr>
                                            <w:rPr>
                                              <w:color w:val="FFFFFF" w:themeColor="background1"/>
                                            </w:rPr>
                                            <w:alias w:val="Course title"/>
                                            <w:tag w:val=""/>
                                            <w:id w:val="-15923909"/>
                                            <w:placeholder>
                                              <w:docPart w:val="FB8B20C7BE0044DFBC607DE82DB48AB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AD1CFE" w:rsidRDefault="00AD1CFE">
                                                <w:pPr>
                                                  <w:pStyle w:val="NoSpacing"/>
                                                  <w:ind w:left="144" w:right="720"/>
                                                  <w:jc w:val="right"/>
                                                  <w:rPr>
                                                    <w:color w:val="FFFFFF" w:themeColor="background1"/>
                                                  </w:rPr>
                                                </w:pPr>
                                                <w:r>
                                                  <w:rPr>
                                                    <w:color w:val="FFFFFF" w:themeColor="background1"/>
                                                  </w:rPr>
                                                  <w:t>Data Analytics</w:t>
                                                </w:r>
                                              </w:p>
                                            </w:tc>
                                          </w:sdtContent>
                                        </w:sdt>
                                      </w:tr>
                                    </w:tbl>
                                    <w:p w:rsidR="00AD1CFE" w:rsidRDefault="00AD1CFE"/>
                                  </w:tc>
                                </w:tr>
                              </w:tbl>
                              <w:p w:rsidR="00AD1CFE" w:rsidRDefault="00AD1CF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D84EC6D" id="_x0000_t202" coordsize="21600,21600" o:spt="202" path="m,l,21600r21600,l21600,xe">
                    <v:stroke joinstyle="miter"/>
                    <v:path gradientshapeok="t" o:connecttype="rect"/>
                  </v:shapetype>
                  <v:shape id="Text Box 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ptgw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OqVpt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AD1CFE">
                            <w:trPr>
                              <w:trHeight w:hRule="exact" w:val="9360"/>
                            </w:trPr>
                            <w:tc>
                              <w:tcPr>
                                <w:tcW w:w="9350" w:type="dxa"/>
                              </w:tcPr>
                              <w:p w:rsidR="00AD1CFE" w:rsidRDefault="00AD1CFE">
                                <w:r>
                                  <w:rPr>
                                    <w:noProof/>
                                  </w:rPr>
                                  <w:drawing>
                                    <wp:inline distT="0" distB="0" distL="0" distR="0" wp14:anchorId="54C7B6A7" wp14:editId="0CB6F6A5">
                                      <wp:extent cx="6858000" cy="5961888"/>
                                      <wp:effectExtent l="0" t="0" r="0" b="1270"/>
                                      <wp:docPr id="5"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AD1CFE">
                            <w:trPr>
                              <w:trHeight w:hRule="exact" w:val="4320"/>
                            </w:trPr>
                            <w:tc>
                              <w:tcPr>
                                <w:tcW w:w="9350" w:type="dxa"/>
                                <w:shd w:val="clear" w:color="auto" w:fill="44546A" w:themeFill="text2"/>
                                <w:vAlign w:val="center"/>
                              </w:tcPr>
                              <w:p w:rsidR="00AD1CFE" w:rsidRDefault="00F55BC2">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93BF737D6A654EF39E8B1D94A70437B9"/>
                                    </w:placeholder>
                                    <w:dataBinding w:prefixMappings="xmlns:ns0='http://purl.org/dc/elements/1.1/' xmlns:ns1='http://schemas.openxmlformats.org/package/2006/metadata/core-properties' " w:xpath="/ns1:coreProperties[1]/ns0:title[1]" w:storeItemID="{6C3C8BC8-F283-45AE-878A-BAB7291924A1}"/>
                                    <w:text/>
                                  </w:sdtPr>
                                  <w:sdtEndPr/>
                                  <w:sdtContent>
                                    <w:r w:rsidR="000A71CA">
                                      <w:rPr>
                                        <w:rFonts w:asciiTheme="majorHAnsi" w:hAnsiTheme="majorHAnsi"/>
                                        <w:color w:val="FFFFFF" w:themeColor="background1"/>
                                        <w:sz w:val="96"/>
                                        <w:szCs w:val="96"/>
                                      </w:rPr>
                                      <w:t>Kickstarter</w:t>
                                    </w:r>
                                  </w:sdtContent>
                                </w:sdt>
                              </w:p>
                              <w:p w:rsidR="00AD1CFE" w:rsidRDefault="00F55BC2">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7ED0BE19172544E79A36D4A13F4ACECD"/>
                                    </w:placeholder>
                                    <w:dataBinding w:prefixMappings="xmlns:ns0='http://purl.org/dc/elements/1.1/' xmlns:ns1='http://schemas.openxmlformats.org/package/2006/metadata/core-properties' " w:xpath="/ns1:coreProperties[1]/ns0:subject[1]" w:storeItemID="{6C3C8BC8-F283-45AE-878A-BAB7291924A1}"/>
                                    <w:text/>
                                  </w:sdtPr>
                                  <w:sdtEndPr/>
                                  <w:sdtContent>
                                    <w:r w:rsidR="00AD1CFE">
                                      <w:rPr>
                                        <w:color w:val="FFFFFF" w:themeColor="background1"/>
                                        <w:sz w:val="32"/>
                                        <w:szCs w:val="32"/>
                                      </w:rPr>
                                      <w:t>A Crowdfunding Sampling</w:t>
                                    </w:r>
                                  </w:sdtContent>
                                </w:sdt>
                              </w:p>
                            </w:tc>
                          </w:tr>
                          <w:tr w:rsidR="00AD1CFE">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AD1CFE">
                                  <w:trPr>
                                    <w:trHeight w:hRule="exact" w:val="720"/>
                                  </w:trPr>
                                  <w:tc>
                                    <w:tcPr>
                                      <w:tcW w:w="3590" w:type="dxa"/>
                                      <w:vAlign w:val="center"/>
                                    </w:tcPr>
                                    <w:p w:rsidR="00AD1CFE" w:rsidRDefault="00F55BC2">
                                      <w:pPr>
                                        <w:pStyle w:val="NoSpacing"/>
                                        <w:ind w:left="720" w:right="144"/>
                                        <w:rPr>
                                          <w:color w:val="FFFFFF" w:themeColor="background1"/>
                                        </w:rPr>
                                      </w:pPr>
                                      <w:sdt>
                                        <w:sdtPr>
                                          <w:rPr>
                                            <w:color w:val="FFFFFF" w:themeColor="background1"/>
                                          </w:rPr>
                                          <w:alias w:val="Author"/>
                                          <w:tag w:val=""/>
                                          <w:id w:val="942812742"/>
                                          <w:placeholder>
                                            <w:docPart w:val="3246C89FC0534088A49B7471C2C5303B"/>
                                          </w:placeholder>
                                          <w:dataBinding w:prefixMappings="xmlns:ns0='http://purl.org/dc/elements/1.1/' xmlns:ns1='http://schemas.openxmlformats.org/package/2006/metadata/core-properties' " w:xpath="/ns1:coreProperties[1]/ns0:creator[1]" w:storeItemID="{6C3C8BC8-F283-45AE-878A-BAB7291924A1}"/>
                                          <w:text/>
                                        </w:sdtPr>
                                        <w:sdtEndPr/>
                                        <w:sdtContent>
                                          <w:r w:rsidR="00AD1CFE">
                                            <w:rPr>
                                              <w:color w:val="FFFFFF" w:themeColor="background1"/>
                                            </w:rPr>
                                            <w:t>Michelle Fegatelli</w:t>
                                          </w:r>
                                        </w:sdtContent>
                                      </w:sdt>
                                    </w:p>
                                  </w:tc>
                                  <w:tc>
                                    <w:tcPr>
                                      <w:tcW w:w="3591" w:type="dxa"/>
                                      <w:vAlign w:val="center"/>
                                    </w:tcPr>
                                    <w:sdt>
                                      <w:sdtPr>
                                        <w:rPr>
                                          <w:color w:val="FFFFFF" w:themeColor="background1"/>
                                        </w:rPr>
                                        <w:alias w:val="Date"/>
                                        <w:tag w:val=""/>
                                        <w:id w:val="748164578"/>
                                        <w:placeholder>
                                          <w:docPart w:val="364ADBE1D1294C4AA41B262412F90B8B"/>
                                        </w:placeholder>
                                        <w:dataBinding w:prefixMappings="xmlns:ns0='http://schemas.microsoft.com/office/2006/coverPageProps' " w:xpath="/ns0:CoverPageProperties[1]/ns0:PublishDate[1]" w:storeItemID="{55AF091B-3C7A-41E3-B477-F2FDAA23CFDA}"/>
                                        <w:date w:fullDate="2020-11-06T00:00:00Z">
                                          <w:dateFormat w:val="M/d/yy"/>
                                          <w:lid w:val="en-US"/>
                                          <w:storeMappedDataAs w:val="dateTime"/>
                                          <w:calendar w:val="gregorian"/>
                                        </w:date>
                                      </w:sdtPr>
                                      <w:sdtEndPr/>
                                      <w:sdtContent>
                                        <w:p w:rsidR="00AD1CFE" w:rsidRDefault="000A71CA">
                                          <w:pPr>
                                            <w:pStyle w:val="NoSpacing"/>
                                            <w:ind w:left="144" w:right="144"/>
                                            <w:jc w:val="center"/>
                                            <w:rPr>
                                              <w:color w:val="FFFFFF" w:themeColor="background1"/>
                                            </w:rPr>
                                          </w:pPr>
                                          <w:r>
                                            <w:rPr>
                                              <w:color w:val="FFFFFF" w:themeColor="background1"/>
                                            </w:rPr>
                                            <w:t>11/6/20</w:t>
                                          </w:r>
                                        </w:p>
                                      </w:sdtContent>
                                    </w:sdt>
                                  </w:tc>
                                  <w:sdt>
                                    <w:sdtPr>
                                      <w:rPr>
                                        <w:color w:val="FFFFFF" w:themeColor="background1"/>
                                      </w:rPr>
                                      <w:alias w:val="Course title"/>
                                      <w:tag w:val=""/>
                                      <w:id w:val="-15923909"/>
                                      <w:placeholder>
                                        <w:docPart w:val="FB8B20C7BE0044DFBC607DE82DB48AB1"/>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AD1CFE" w:rsidRDefault="00AD1CFE">
                                          <w:pPr>
                                            <w:pStyle w:val="NoSpacing"/>
                                            <w:ind w:left="144" w:right="720"/>
                                            <w:jc w:val="right"/>
                                            <w:rPr>
                                              <w:color w:val="FFFFFF" w:themeColor="background1"/>
                                            </w:rPr>
                                          </w:pPr>
                                          <w:r>
                                            <w:rPr>
                                              <w:color w:val="FFFFFF" w:themeColor="background1"/>
                                            </w:rPr>
                                            <w:t>Data Analytics</w:t>
                                          </w:r>
                                        </w:p>
                                      </w:tc>
                                    </w:sdtContent>
                                  </w:sdt>
                                </w:tr>
                              </w:tbl>
                              <w:p w:rsidR="00AD1CFE" w:rsidRDefault="00AD1CFE"/>
                            </w:tc>
                          </w:tr>
                        </w:tbl>
                        <w:p w:rsidR="00AD1CFE" w:rsidRDefault="00AD1CFE"/>
                      </w:txbxContent>
                    </v:textbox>
                    <w10:wrap anchorx="page" anchory="page"/>
                  </v:shape>
                </w:pict>
              </mc:Fallback>
            </mc:AlternateContent>
          </w:r>
        </w:p>
        <w:p w:rsidR="00AD1CFE" w:rsidRDefault="00AD1CFE">
          <w:r>
            <w:br w:type="page"/>
          </w:r>
        </w:p>
      </w:sdtContent>
    </w:sdt>
    <w:p w:rsidR="00686D13" w:rsidRPr="00686D13" w:rsidRDefault="00686D13" w:rsidP="00686D13">
      <w:pPr>
        <w:ind w:left="360"/>
        <w:jc w:val="center"/>
        <w:rPr>
          <w:sz w:val="40"/>
          <w:szCs w:val="40"/>
        </w:rPr>
      </w:pPr>
      <w:r w:rsidRPr="00686D13">
        <w:rPr>
          <w:sz w:val="40"/>
          <w:szCs w:val="40"/>
        </w:rPr>
        <w:t>CONCLUSIONS</w:t>
      </w:r>
    </w:p>
    <w:p w:rsidR="009A6A9F" w:rsidRDefault="009A6A9F" w:rsidP="009A6A9F">
      <w:pPr>
        <w:pStyle w:val="ListParagraph"/>
        <w:numPr>
          <w:ilvl w:val="0"/>
          <w:numId w:val="1"/>
        </w:numPr>
      </w:pPr>
      <w:r>
        <w:t xml:space="preserve"> Given the provided data, what are three (3) conclusions we can draw about Kickstarter campaigns?</w:t>
      </w:r>
    </w:p>
    <w:p w:rsidR="009A6A9F" w:rsidRDefault="009A6A9F" w:rsidP="009A6A9F">
      <w:pPr>
        <w:ind w:left="360"/>
      </w:pPr>
      <w:r>
        <w:rPr>
          <w:noProof/>
        </w:rPr>
        <w:drawing>
          <wp:inline distT="0" distB="0" distL="0" distR="0" wp14:anchorId="46B9D988" wp14:editId="59FBDF37">
            <wp:extent cx="5943600" cy="2579370"/>
            <wp:effectExtent l="0" t="0" r="0" b="11430"/>
            <wp:docPr id="1" name="Chart 1">
              <a:extLst xmlns:a="http://schemas.openxmlformats.org/drawingml/2006/main">
                <a:ext uri="{FF2B5EF4-FFF2-40B4-BE49-F238E27FC236}">
                  <a16:creationId xmlns:a16="http://schemas.microsoft.com/office/drawing/2014/main" id="{989C5592-9E5B-45D6-B31F-2234DAF7E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AD1CFE" w:rsidRDefault="00AD1CFE" w:rsidP="009A6A9F">
      <w:pPr>
        <w:ind w:left="360"/>
      </w:pPr>
    </w:p>
    <w:p w:rsidR="003500FB" w:rsidRDefault="009A6A9F" w:rsidP="003500FB">
      <w:pPr>
        <w:pStyle w:val="ListParagraph"/>
        <w:numPr>
          <w:ilvl w:val="0"/>
          <w:numId w:val="2"/>
        </w:numPr>
      </w:pPr>
      <w:r>
        <w:t xml:space="preserve">In a sampling of over 4,000 Kickstarter </w:t>
      </w:r>
      <w:r w:rsidR="000D1DD5">
        <w:t>C</w:t>
      </w:r>
      <w:r>
        <w:t xml:space="preserve">ampaigns, a little </w:t>
      </w:r>
      <w:r w:rsidR="007B506C">
        <w:t xml:space="preserve">over one-third </w:t>
      </w:r>
      <w:r w:rsidR="000D1DD5">
        <w:t xml:space="preserve">(1,393) </w:t>
      </w:r>
      <w:r w:rsidR="007B506C">
        <w:t xml:space="preserve">of the campaigns </w:t>
      </w:r>
      <w:r w:rsidR="000D1DD5">
        <w:t>fall under the Category of Theater</w:t>
      </w:r>
      <w:r w:rsidR="007B506C">
        <w:t>.</w:t>
      </w:r>
      <w:r w:rsidR="000D1DD5">
        <w:t xml:space="preserve">  It could be concluded that </w:t>
      </w:r>
      <w:r w:rsidR="003500FB">
        <w:t>theater projects require outside funding.  This could be based on an inference that individuals involved in theater projects, be they actors, writers, directors, are not wealthy and require additional funding.</w:t>
      </w:r>
    </w:p>
    <w:p w:rsidR="003500FB" w:rsidRDefault="003500FB" w:rsidP="003500FB"/>
    <w:p w:rsidR="00AD1CFE" w:rsidRDefault="003500FB" w:rsidP="007B506C">
      <w:pPr>
        <w:pStyle w:val="ListParagraph"/>
        <w:numPr>
          <w:ilvl w:val="0"/>
          <w:numId w:val="2"/>
        </w:numPr>
      </w:pPr>
      <w:r>
        <w:t xml:space="preserve">In the sampling, </w:t>
      </w:r>
      <w:r w:rsidR="000D1DD5">
        <w:t>A</w:t>
      </w:r>
      <w:r w:rsidR="007B506C">
        <w:t xml:space="preserve">ll </w:t>
      </w:r>
      <w:r w:rsidR="000D1DD5">
        <w:t>Ca</w:t>
      </w:r>
      <w:r w:rsidR="007B506C">
        <w:t>mpaigns for projects related to journalism were cancelled</w:t>
      </w:r>
      <w:r w:rsidR="00AD1CFE">
        <w:t xml:space="preserve">.  Additionally, journalism projects are the least funded of the sampled Campaigns.  One conclusion is that projects related to journalistic endeavors are not well liked or profitable. </w:t>
      </w:r>
    </w:p>
    <w:p w:rsidR="00AD1CFE" w:rsidRDefault="00AD1CFE" w:rsidP="00AD1CFE">
      <w:pPr>
        <w:pStyle w:val="ListParagraph"/>
      </w:pPr>
    </w:p>
    <w:p w:rsidR="00632F5F" w:rsidRDefault="007B506C" w:rsidP="007B506C">
      <w:pPr>
        <w:pStyle w:val="ListParagraph"/>
        <w:numPr>
          <w:ilvl w:val="0"/>
          <w:numId w:val="2"/>
        </w:numPr>
      </w:pPr>
      <w:r>
        <w:t xml:space="preserve"> </w:t>
      </w:r>
      <w:r w:rsidR="00F90F8A">
        <w:t xml:space="preserve">Success does not equate to longevity.  In this sampling, over one half of the sampled Kickstarted Campaigns are deemed a success.  However, of those successful campaigns, 50, or </w:t>
      </w:r>
      <w:r w:rsidR="00632F5F">
        <w:t>0.01 precent are currently live.</w:t>
      </w:r>
    </w:p>
    <w:p w:rsidR="00632F5F" w:rsidRDefault="00632F5F" w:rsidP="00632F5F">
      <w:pPr>
        <w:pStyle w:val="ListParagraph"/>
      </w:pPr>
    </w:p>
    <w:p w:rsidR="00632F5F" w:rsidRDefault="00632F5F" w:rsidP="00632F5F"/>
    <w:p w:rsidR="00632F5F" w:rsidRDefault="00632F5F" w:rsidP="00632F5F"/>
    <w:p w:rsidR="00632F5F" w:rsidRDefault="00632F5F" w:rsidP="00632F5F"/>
    <w:p w:rsidR="00632F5F" w:rsidRDefault="00632F5F" w:rsidP="00632F5F"/>
    <w:p w:rsidR="00632F5F" w:rsidRDefault="00632F5F" w:rsidP="00632F5F"/>
    <w:p w:rsidR="00632F5F" w:rsidRDefault="00632F5F" w:rsidP="00632F5F"/>
    <w:p w:rsidR="00632F5F" w:rsidRDefault="00632F5F" w:rsidP="00632F5F"/>
    <w:p w:rsidR="00632F5F" w:rsidRDefault="00632F5F" w:rsidP="00632F5F"/>
    <w:p w:rsidR="00632F5F" w:rsidRDefault="00632F5F" w:rsidP="00632F5F"/>
    <w:p w:rsidR="00632F5F" w:rsidRDefault="00632F5F" w:rsidP="00632F5F"/>
    <w:p w:rsidR="00686D13" w:rsidRPr="00686D13" w:rsidRDefault="00686D13" w:rsidP="00686D13">
      <w:pPr>
        <w:jc w:val="center"/>
        <w:rPr>
          <w:sz w:val="40"/>
          <w:szCs w:val="40"/>
        </w:rPr>
      </w:pPr>
      <w:r w:rsidRPr="00686D13">
        <w:rPr>
          <w:sz w:val="40"/>
          <w:szCs w:val="40"/>
        </w:rPr>
        <w:t>LIMITATIONS</w:t>
      </w:r>
    </w:p>
    <w:p w:rsidR="007B506C" w:rsidRDefault="00632F5F" w:rsidP="00632F5F">
      <w:r>
        <w:t xml:space="preserve"> </w:t>
      </w:r>
      <w:r w:rsidR="00BB7C59">
        <w:rPr>
          <w:noProof/>
        </w:rPr>
        <w:drawing>
          <wp:inline distT="0" distB="0" distL="0" distR="0" wp14:anchorId="54A99FE2" wp14:editId="6D8D4DB2">
            <wp:extent cx="6858000" cy="2805430"/>
            <wp:effectExtent l="0" t="0" r="0" b="13970"/>
            <wp:docPr id="3" name="Chart 3">
              <a:extLst xmlns:a="http://schemas.openxmlformats.org/drawingml/2006/main">
                <a:ext uri="{FF2B5EF4-FFF2-40B4-BE49-F238E27FC236}">
                  <a16:creationId xmlns:a16="http://schemas.microsoft.com/office/drawing/2014/main" id="{FFC8DBC3-8614-4F38-9FA4-AB380DB2B2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06D20" w:rsidRDefault="00E06D20" w:rsidP="00E06D20">
      <w:pPr>
        <w:pStyle w:val="ListParagraph"/>
      </w:pPr>
    </w:p>
    <w:p w:rsidR="00686D13" w:rsidRDefault="00686D13" w:rsidP="009A6A9F">
      <w:r>
        <w:t xml:space="preserve">Although this graph indicates that plays seem to be the most successful of the sampled Kickstarter projects, the ratio of success to live is significant.   Almost 700 campaigns were successful, yet of the successful campaigns, 19 are live.  What this report fails to take account for is </w:t>
      </w:r>
      <w:proofErr w:type="gramStart"/>
      <w:r>
        <w:t>the that</w:t>
      </w:r>
      <w:proofErr w:type="gramEnd"/>
      <w:r>
        <w:t xml:space="preserve"> success, which in this study equates to funding, does not necessitate longevity.  </w:t>
      </w:r>
    </w:p>
    <w:p w:rsidR="00686D13" w:rsidRDefault="00686D13" w:rsidP="009A6A9F"/>
    <w:p w:rsidR="00686D13" w:rsidRDefault="00686D13" w:rsidP="009A6A9F"/>
    <w:p w:rsidR="00E934AB" w:rsidRPr="00686D13" w:rsidRDefault="00E934AB" w:rsidP="00E934AB">
      <w:pPr>
        <w:jc w:val="center"/>
        <w:rPr>
          <w:sz w:val="40"/>
          <w:szCs w:val="40"/>
        </w:rPr>
      </w:pPr>
      <w:r>
        <w:rPr>
          <w:sz w:val="40"/>
          <w:szCs w:val="40"/>
        </w:rPr>
        <w:t>ADDITIONAL STUDIES</w:t>
      </w:r>
    </w:p>
    <w:p w:rsidR="00686D13" w:rsidRDefault="00686D13" w:rsidP="009A6A9F"/>
    <w:p w:rsidR="00E934AB" w:rsidRDefault="00E934AB" w:rsidP="009A6A9F">
      <w:r>
        <w:tab/>
        <w:t xml:space="preserve">For additional study see </w:t>
      </w:r>
      <w:r w:rsidR="000A71CA">
        <w:t>Tabs Idea1 and Idea 2</w:t>
      </w:r>
    </w:p>
    <w:p w:rsidR="00E934AB" w:rsidRDefault="00E934AB" w:rsidP="009A6A9F"/>
    <w:p w:rsidR="007B506C" w:rsidRDefault="00686D13" w:rsidP="009A6A9F">
      <w:r>
        <w:t xml:space="preserve"> </w:t>
      </w:r>
    </w:p>
    <w:p w:rsidR="009A6A9F" w:rsidRDefault="009A6A9F" w:rsidP="009A6A9F">
      <w:r>
        <w:tab/>
      </w:r>
    </w:p>
    <w:p w:rsidR="009A6A9F" w:rsidRDefault="009A6A9F" w:rsidP="009A6A9F"/>
    <w:p w:rsidR="009A6A9F" w:rsidRDefault="009A6A9F" w:rsidP="009A6A9F"/>
    <w:p w:rsidR="009A6A9F" w:rsidRDefault="009A6A9F" w:rsidP="009A6A9F"/>
    <w:p w:rsidR="009A6A9F" w:rsidRDefault="009A6A9F" w:rsidP="009A6A9F"/>
    <w:sectPr w:rsidR="009A6A9F" w:rsidSect="00AD1CFE">
      <w:pgSz w:w="12240" w:h="15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D41D71"/>
    <w:multiLevelType w:val="hybridMultilevel"/>
    <w:tmpl w:val="AB4C3364"/>
    <w:lvl w:ilvl="0" w:tplc="49800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AFC61DD"/>
    <w:multiLevelType w:val="hybridMultilevel"/>
    <w:tmpl w:val="F1ECA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A9F"/>
    <w:rsid w:val="000A71CA"/>
    <w:rsid w:val="000D1DD5"/>
    <w:rsid w:val="002262FB"/>
    <w:rsid w:val="003500FB"/>
    <w:rsid w:val="00632F5F"/>
    <w:rsid w:val="00686D13"/>
    <w:rsid w:val="007B506C"/>
    <w:rsid w:val="009A6A9F"/>
    <w:rsid w:val="00AD1CFE"/>
    <w:rsid w:val="00BB7C59"/>
    <w:rsid w:val="00DB6EA2"/>
    <w:rsid w:val="00E06D20"/>
    <w:rsid w:val="00E934AB"/>
    <w:rsid w:val="00F55BC2"/>
    <w:rsid w:val="00F90F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3E8B6"/>
  <w15:chartTrackingRefBased/>
  <w15:docId w15:val="{3C4DBC5D-A1DE-4272-B0A5-1C09A99DB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6A9F"/>
    <w:pPr>
      <w:ind w:left="720"/>
      <w:contextualSpacing/>
    </w:pPr>
  </w:style>
  <w:style w:type="paragraph" w:styleId="NoSpacing">
    <w:name w:val="No Spacing"/>
    <w:uiPriority w:val="1"/>
    <w:qFormat/>
    <w:rsid w:val="00AD1CFE"/>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3" Type="http://schemas.openxmlformats.org/officeDocument/2006/relationships/numbering" Target="numbering.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[FirstAssignment.xlsx]Sheet2!PivotTable2</c:name>
    <c:fmtId val="-1"/>
  </c:pivotSource>
  <c:chart>
    <c:autoTitleDeleted val="0"/>
    <c:pivotFmts>
      <c:pivotFmt>
        <c:idx val="0"/>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Sheet2!$B$4:$B$5</c:f>
              <c:strCache>
                <c:ptCount val="1"/>
                <c:pt idx="0">
                  <c:v>successful</c:v>
                </c:pt>
              </c:strCache>
            </c:strRef>
          </c:tx>
          <c:spPr>
            <a:solidFill>
              <a:schemeClr val="accent6"/>
            </a:solidFill>
            <a:ln>
              <a:noFill/>
            </a:ln>
            <a:effectLst/>
          </c:spPr>
          <c:invertIfNegative val="0"/>
          <c:cat>
            <c:strRef>
              <c:f>Sheet2!$A$6:$A$15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Sheet2!$B$6:$B$15</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A625-4BD6-A5E4-8DE0C3D73586}"/>
            </c:ext>
          </c:extLst>
        </c:ser>
        <c:ser>
          <c:idx val="1"/>
          <c:order val="1"/>
          <c:tx>
            <c:strRef>
              <c:f>Sheet2!$C$4:$C$5</c:f>
              <c:strCache>
                <c:ptCount val="1"/>
                <c:pt idx="0">
                  <c:v>failed</c:v>
                </c:pt>
              </c:strCache>
            </c:strRef>
          </c:tx>
          <c:spPr>
            <a:solidFill>
              <a:schemeClr val="accent5"/>
            </a:solidFill>
            <a:ln>
              <a:noFill/>
            </a:ln>
            <a:effectLst/>
          </c:spPr>
          <c:invertIfNegative val="0"/>
          <c:cat>
            <c:strRef>
              <c:f>Sheet2!$A$6:$A$15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Sheet2!$C$6:$C$15</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A625-4BD6-A5E4-8DE0C3D73586}"/>
            </c:ext>
          </c:extLst>
        </c:ser>
        <c:ser>
          <c:idx val="2"/>
          <c:order val="2"/>
          <c:tx>
            <c:strRef>
              <c:f>Sheet2!$D$4:$D$5</c:f>
              <c:strCache>
                <c:ptCount val="1"/>
                <c:pt idx="0">
                  <c:v>canceled</c:v>
                </c:pt>
              </c:strCache>
            </c:strRef>
          </c:tx>
          <c:spPr>
            <a:solidFill>
              <a:schemeClr val="accent4"/>
            </a:solidFill>
            <a:ln>
              <a:noFill/>
            </a:ln>
            <a:effectLst/>
          </c:spPr>
          <c:invertIfNegative val="0"/>
          <c:cat>
            <c:strRef>
              <c:f>Sheet2!$A$6:$A$15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Sheet2!$D$6:$D$15</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A625-4BD6-A5E4-8DE0C3D73586}"/>
            </c:ext>
          </c:extLst>
        </c:ser>
        <c:ser>
          <c:idx val="3"/>
          <c:order val="3"/>
          <c:tx>
            <c:strRef>
              <c:f>Sheet2!$E$4:$E$5</c:f>
              <c:strCache>
                <c:ptCount val="1"/>
                <c:pt idx="0">
                  <c:v>live</c:v>
                </c:pt>
              </c:strCache>
            </c:strRef>
          </c:tx>
          <c:spPr>
            <a:solidFill>
              <a:schemeClr val="accent6">
                <a:lumMod val="60000"/>
              </a:schemeClr>
            </a:solidFill>
            <a:ln>
              <a:noFill/>
            </a:ln>
            <a:effectLst/>
          </c:spPr>
          <c:invertIfNegative val="0"/>
          <c:cat>
            <c:strRef>
              <c:f>Sheet2!$A$6:$A$15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Sheet2!$E$6:$E$15</c:f>
              <c:numCache>
                <c:formatCode>General</c:formatCode>
                <c:ptCount val="9"/>
                <c:pt idx="1">
                  <c:v>6</c:v>
                </c:pt>
                <c:pt idx="4">
                  <c:v>20</c:v>
                </c:pt>
                <c:pt idx="8">
                  <c:v>24</c:v>
                </c:pt>
              </c:numCache>
            </c:numRef>
          </c:val>
          <c:extLst>
            <c:ext xmlns:c16="http://schemas.microsoft.com/office/drawing/2014/chart" uri="{C3380CC4-5D6E-409C-BE32-E72D297353CC}">
              <c16:uniqueId val="{00000003-A625-4BD6-A5E4-8DE0C3D73586}"/>
            </c:ext>
          </c:extLst>
        </c:ser>
        <c:dLbls>
          <c:showLegendKey val="0"/>
          <c:showVal val="0"/>
          <c:showCatName val="0"/>
          <c:showSerName val="0"/>
          <c:showPercent val="0"/>
          <c:showBubbleSize val="0"/>
        </c:dLbls>
        <c:gapWidth val="150"/>
        <c:overlap val="100"/>
        <c:axId val="758043279"/>
        <c:axId val="826884223"/>
      </c:barChart>
      <c:catAx>
        <c:axId val="758043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884223"/>
        <c:crosses val="autoZero"/>
        <c:auto val="1"/>
        <c:lblAlgn val="ctr"/>
        <c:lblOffset val="100"/>
        <c:noMultiLvlLbl val="0"/>
      </c:catAx>
      <c:valAx>
        <c:axId val="826884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804327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[FirstAssignment.xlsx]PivotChartTable3</c:name>
    <c:fmtId val="-1"/>
  </c:pivotSource>
  <c:chart>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dLbl>
          <c:idx val="0"/>
          <c:showLegendKey val="0"/>
          <c:showVal val="0"/>
          <c:showCatName val="0"/>
          <c:showSerName val="0"/>
          <c:showPercent val="0"/>
          <c:showBubbleSize val="0"/>
          <c:extLst>
            <c:ext xmlns:c15="http://schemas.microsoft.com/office/drawing/2012/chart" uri="{CE6537A1-D6FC-4f65-9D91-7224C49458BB}"/>
          </c:extLst>
        </c:dLbl>
      </c:pivotFmt>
      <c:pivotFmt>
        <c:idx val="14"/>
        <c:dLbl>
          <c:idx val="0"/>
          <c:showLegendKey val="0"/>
          <c:showVal val="0"/>
          <c:showCatName val="0"/>
          <c:showSerName val="0"/>
          <c:showPercent val="0"/>
          <c:showBubbleSize val="0"/>
          <c:extLst>
            <c:ext xmlns:c15="http://schemas.microsoft.com/office/drawing/2012/chart" uri="{CE6537A1-D6FC-4f65-9D91-7224C49458BB}"/>
          </c:extLst>
        </c:dLbl>
      </c:pivotFmt>
      <c:pivotFmt>
        <c:idx val="15"/>
        <c:dLbl>
          <c:idx val="0"/>
          <c:showLegendKey val="0"/>
          <c:showVal val="0"/>
          <c:showCatName val="0"/>
          <c:showSerName val="0"/>
          <c:showPercent val="0"/>
          <c:showBubbleSize val="0"/>
          <c:extLst>
            <c:ext xmlns:c15="http://schemas.microsoft.com/office/drawing/2012/chart" uri="{CE6537A1-D6FC-4f65-9D91-7224C49458BB}"/>
          </c:extLst>
        </c:dLbl>
      </c:pivotFmt>
      <c:pivotFmt>
        <c:idx val="16"/>
        <c:dLbl>
          <c:idx val="0"/>
          <c:showLegendKey val="0"/>
          <c:showVal val="0"/>
          <c:showCatName val="0"/>
          <c:showSerName val="0"/>
          <c:showPercent val="0"/>
          <c:showBubbleSize val="0"/>
          <c:extLst>
            <c:ext xmlns:c15="http://schemas.microsoft.com/office/drawing/2012/chart" uri="{CE6537A1-D6FC-4f65-9D91-7224C49458BB}"/>
          </c:extLst>
        </c:dLbl>
      </c:pivotFmt>
      <c:pivotFmt>
        <c:idx val="17"/>
        <c:dLbl>
          <c:idx val="0"/>
          <c:showLegendKey val="0"/>
          <c:showVal val="0"/>
          <c:showCatName val="0"/>
          <c:showSerName val="0"/>
          <c:showPercent val="0"/>
          <c:showBubbleSize val="0"/>
          <c:extLst>
            <c:ext xmlns:c15="http://schemas.microsoft.com/office/drawing/2012/chart" uri="{CE6537A1-D6FC-4f65-9D91-7224C49458BB}"/>
          </c:extLst>
        </c:dLbl>
      </c:pivotFmt>
      <c:pivotFmt>
        <c:idx val="18"/>
        <c:dLbl>
          <c:idx val="0"/>
          <c:showLegendKey val="0"/>
          <c:showVal val="0"/>
          <c:showCatName val="0"/>
          <c:showSerName val="0"/>
          <c:showPercent val="0"/>
          <c:showBubbleSize val="0"/>
          <c:extLst>
            <c:ext xmlns:c15="http://schemas.microsoft.com/office/drawing/2012/chart" uri="{CE6537A1-D6FC-4f65-9D91-7224C49458BB}"/>
          </c:extLst>
        </c:dLbl>
      </c:pivotFmt>
      <c:pivotFmt>
        <c:idx val="19"/>
        <c:dLbl>
          <c:idx val="0"/>
          <c:showLegendKey val="0"/>
          <c:showVal val="0"/>
          <c:showCatName val="0"/>
          <c:showSerName val="0"/>
          <c:showPercent val="0"/>
          <c:showBubbleSize val="0"/>
          <c:extLst>
            <c:ext xmlns:c15="http://schemas.microsoft.com/office/drawing/2012/chart" uri="{CE6537A1-D6FC-4f65-9D91-7224C49458BB}"/>
          </c:extLst>
        </c:dLbl>
      </c:pivotFmt>
      <c:pivotFmt>
        <c:idx val="20"/>
        <c:dLbl>
          <c:idx val="0"/>
          <c:showLegendKey val="0"/>
          <c:showVal val="0"/>
          <c:showCatName val="0"/>
          <c:showSerName val="0"/>
          <c:showPercent val="0"/>
          <c:showBubbleSize val="0"/>
          <c:extLst>
            <c:ext xmlns:c15="http://schemas.microsoft.com/office/drawing/2012/chart" uri="{CE6537A1-D6FC-4f65-9D91-7224C49458BB}"/>
          </c:extLst>
        </c:dLbl>
      </c:pivotFmt>
      <c:pivotFmt>
        <c:idx val="21"/>
        <c:dLbl>
          <c:idx val="0"/>
          <c:showLegendKey val="0"/>
          <c:showVal val="0"/>
          <c:showCatName val="0"/>
          <c:showSerName val="0"/>
          <c:showPercent val="0"/>
          <c:showBubbleSize val="0"/>
          <c:extLst>
            <c:ext xmlns:c15="http://schemas.microsoft.com/office/drawing/2012/chart" uri="{CE6537A1-D6FC-4f65-9D91-7224C49458BB}"/>
          </c:extLst>
        </c:dLbl>
      </c:pivotFmt>
      <c:pivotFmt>
        <c:idx val="22"/>
        <c:dLbl>
          <c:idx val="0"/>
          <c:showLegendKey val="0"/>
          <c:showVal val="0"/>
          <c:showCatName val="0"/>
          <c:showSerName val="0"/>
          <c:showPercent val="0"/>
          <c:showBubbleSize val="0"/>
          <c:extLst>
            <c:ext xmlns:c15="http://schemas.microsoft.com/office/drawing/2012/chart" uri="{CE6537A1-D6FC-4f65-9D91-7224C49458BB}"/>
          </c:extLst>
        </c:dLbl>
      </c:pivotFmt>
      <c:pivotFmt>
        <c:idx val="23"/>
        <c:dLbl>
          <c:idx val="0"/>
          <c:showLegendKey val="0"/>
          <c:showVal val="0"/>
          <c:showCatName val="0"/>
          <c:showSerName val="0"/>
          <c:showPercent val="0"/>
          <c:showBubbleSize val="0"/>
          <c:extLst>
            <c:ext xmlns:c15="http://schemas.microsoft.com/office/drawing/2012/chart" uri="{CE6537A1-D6FC-4f65-9D91-7224C49458BB}"/>
          </c:extLst>
        </c:dLbl>
      </c:pivotFmt>
      <c:pivotFmt>
        <c:idx val="24"/>
        <c:dLbl>
          <c:idx val="0"/>
          <c:showLegendKey val="0"/>
          <c:showVal val="0"/>
          <c:showCatName val="0"/>
          <c:showSerName val="0"/>
          <c:showPercent val="0"/>
          <c:showBubbleSize val="0"/>
          <c:extLst>
            <c:ext xmlns:c15="http://schemas.microsoft.com/office/drawing/2012/chart" uri="{CE6537A1-D6FC-4f65-9D91-7224C49458BB}"/>
          </c:extLst>
        </c:dLbl>
      </c:pivotFmt>
      <c:pivotFmt>
        <c:idx val="25"/>
        <c:dLbl>
          <c:idx val="0"/>
          <c:showLegendKey val="0"/>
          <c:showVal val="0"/>
          <c:showCatName val="0"/>
          <c:showSerName val="0"/>
          <c:showPercent val="0"/>
          <c:showBubbleSize val="0"/>
          <c:extLst>
            <c:ext xmlns:c15="http://schemas.microsoft.com/office/drawing/2012/chart" uri="{CE6537A1-D6FC-4f65-9D91-7224C49458BB}"/>
          </c:extLst>
        </c:dLbl>
      </c:pivotFmt>
      <c:pivotFmt>
        <c:idx val="26"/>
        <c:dLbl>
          <c:idx val="0"/>
          <c:showLegendKey val="0"/>
          <c:showVal val="0"/>
          <c:showCatName val="0"/>
          <c:showSerName val="0"/>
          <c:showPercent val="0"/>
          <c:showBubbleSize val="0"/>
          <c:extLst>
            <c:ext xmlns:c15="http://schemas.microsoft.com/office/drawing/2012/chart" uri="{CE6537A1-D6FC-4f65-9D91-7224C49458BB}"/>
          </c:extLst>
        </c:dLbl>
      </c:pivotFmt>
      <c:pivotFmt>
        <c:idx val="27"/>
        <c:dLbl>
          <c:idx val="0"/>
          <c:showLegendKey val="0"/>
          <c:showVal val="0"/>
          <c:showCatName val="0"/>
          <c:showSerName val="0"/>
          <c:showPercent val="0"/>
          <c:showBubbleSize val="0"/>
          <c:extLst>
            <c:ext xmlns:c15="http://schemas.microsoft.com/office/drawing/2012/chart" uri="{CE6537A1-D6FC-4f65-9D91-7224C49458BB}"/>
          </c:extLst>
        </c:dLbl>
      </c:pivotFmt>
      <c:pivotFmt>
        <c:idx val="28"/>
        <c:dLbl>
          <c:idx val="0"/>
          <c:showLegendKey val="0"/>
          <c:showVal val="0"/>
          <c:showCatName val="0"/>
          <c:showSerName val="0"/>
          <c:showPercent val="0"/>
          <c:showBubbleSize val="0"/>
          <c:extLst>
            <c:ext xmlns:c15="http://schemas.microsoft.com/office/drawing/2012/chart" uri="{CE6537A1-D6FC-4f65-9D91-7224C49458BB}"/>
          </c:extLst>
        </c:dLbl>
      </c:pivotFmt>
      <c:pivotFmt>
        <c:idx val="29"/>
        <c:dLbl>
          <c:idx val="0"/>
          <c:showLegendKey val="0"/>
          <c:showVal val="0"/>
          <c:showCatName val="0"/>
          <c:showSerName val="0"/>
          <c:showPercent val="0"/>
          <c:showBubbleSize val="0"/>
          <c:extLst>
            <c:ext xmlns:c15="http://schemas.microsoft.com/office/drawing/2012/chart" uri="{CE6537A1-D6FC-4f65-9D91-7224C49458BB}"/>
          </c:extLst>
        </c:dLbl>
      </c:pivotFmt>
      <c:pivotFmt>
        <c:idx val="30"/>
        <c:dLbl>
          <c:idx val="0"/>
          <c:showLegendKey val="0"/>
          <c:showVal val="0"/>
          <c:showCatName val="0"/>
          <c:showSerName val="0"/>
          <c:showPercent val="0"/>
          <c:showBubbleSize val="0"/>
          <c:extLst>
            <c:ext xmlns:c15="http://schemas.microsoft.com/office/drawing/2012/chart" uri="{CE6537A1-D6FC-4f65-9D91-7224C49458BB}"/>
          </c:extLst>
        </c:dLbl>
      </c:pivotFmt>
      <c:pivotFmt>
        <c:idx val="31"/>
        <c:dLbl>
          <c:idx val="0"/>
          <c:showLegendKey val="0"/>
          <c:showVal val="0"/>
          <c:showCatName val="0"/>
          <c:showSerName val="0"/>
          <c:showPercent val="0"/>
          <c:showBubbleSize val="0"/>
          <c:extLst>
            <c:ext xmlns:c15="http://schemas.microsoft.com/office/drawing/2012/chart" uri="{CE6537A1-D6FC-4f65-9D91-7224C49458BB}"/>
          </c:extLst>
        </c:dLbl>
      </c:pivotFmt>
      <c:pivotFmt>
        <c:idx val="32"/>
        <c:dLbl>
          <c:idx val="0"/>
          <c:showLegendKey val="0"/>
          <c:showVal val="0"/>
          <c:showCatName val="0"/>
          <c:showSerName val="0"/>
          <c:showPercent val="0"/>
          <c:showBubbleSize val="0"/>
          <c:extLst>
            <c:ext xmlns:c15="http://schemas.microsoft.com/office/drawing/2012/chart" uri="{CE6537A1-D6FC-4f65-9D91-7224C49458BB}"/>
          </c:extLst>
        </c:dLbl>
      </c:pivotFmt>
      <c:pivotFmt>
        <c:idx val="33"/>
        <c:dLbl>
          <c:idx val="0"/>
          <c:showLegendKey val="0"/>
          <c:showVal val="0"/>
          <c:showCatName val="0"/>
          <c:showSerName val="0"/>
          <c:showPercent val="0"/>
          <c:showBubbleSize val="0"/>
          <c:extLst>
            <c:ext xmlns:c15="http://schemas.microsoft.com/office/drawing/2012/chart" uri="{CE6537A1-D6FC-4f65-9D91-7224C49458BB}"/>
          </c:extLst>
        </c:dLbl>
      </c:pivotFmt>
      <c:pivotFmt>
        <c:idx val="34"/>
        <c:dLbl>
          <c:idx val="0"/>
          <c:showLegendKey val="0"/>
          <c:showVal val="0"/>
          <c:showCatName val="0"/>
          <c:showSerName val="0"/>
          <c:showPercent val="0"/>
          <c:showBubbleSize val="0"/>
          <c:extLst>
            <c:ext xmlns:c15="http://schemas.microsoft.com/office/drawing/2012/chart" uri="{CE6537A1-D6FC-4f65-9D91-7224C49458BB}"/>
          </c:extLst>
        </c:dLbl>
      </c:pivotFmt>
      <c:pivotFmt>
        <c:idx val="35"/>
        <c:dLbl>
          <c:idx val="0"/>
          <c:showLegendKey val="0"/>
          <c:showVal val="0"/>
          <c:showCatName val="0"/>
          <c:showSerName val="0"/>
          <c:showPercent val="0"/>
          <c:showBubbleSize val="0"/>
          <c:extLst>
            <c:ext xmlns:c15="http://schemas.microsoft.com/office/drawing/2012/chart" uri="{CE6537A1-D6FC-4f65-9D91-7224C49458BB}"/>
          </c:extLst>
        </c:dLbl>
      </c:pivotFmt>
      <c:pivotFmt>
        <c:idx val="36"/>
        <c:dLbl>
          <c:idx val="0"/>
          <c:showLegendKey val="0"/>
          <c:showVal val="0"/>
          <c:showCatName val="0"/>
          <c:showSerName val="0"/>
          <c:showPercent val="0"/>
          <c:showBubbleSize val="0"/>
          <c:extLst>
            <c:ext xmlns:c15="http://schemas.microsoft.com/office/drawing/2012/chart" uri="{CE6537A1-D6FC-4f65-9D91-7224C49458BB}"/>
          </c:extLst>
        </c:dLbl>
      </c:pivotFmt>
      <c:pivotFmt>
        <c:idx val="37"/>
        <c:dLbl>
          <c:idx val="0"/>
          <c:showLegendKey val="0"/>
          <c:showVal val="0"/>
          <c:showCatName val="0"/>
          <c:showSerName val="0"/>
          <c:showPercent val="0"/>
          <c:showBubbleSize val="0"/>
          <c:extLst>
            <c:ext xmlns:c15="http://schemas.microsoft.com/office/drawing/2012/chart" uri="{CE6537A1-D6FC-4f65-9D91-7224C49458BB}"/>
          </c:extLst>
        </c:dLbl>
      </c:pivotFmt>
      <c:pivotFmt>
        <c:idx val="38"/>
        <c:dLbl>
          <c:idx val="0"/>
          <c:showLegendKey val="0"/>
          <c:showVal val="0"/>
          <c:showCatName val="0"/>
          <c:showSerName val="0"/>
          <c:showPercent val="0"/>
          <c:showBubbleSize val="0"/>
          <c:extLst>
            <c:ext xmlns:c15="http://schemas.microsoft.com/office/drawing/2012/chart" uri="{CE6537A1-D6FC-4f65-9D91-7224C49458BB}"/>
          </c:extLst>
        </c:dLbl>
      </c:pivotFmt>
      <c:pivotFmt>
        <c:idx val="39"/>
        <c:dLbl>
          <c:idx val="0"/>
          <c:showLegendKey val="0"/>
          <c:showVal val="0"/>
          <c:showCatName val="0"/>
          <c:showSerName val="0"/>
          <c:showPercent val="0"/>
          <c:showBubbleSize val="0"/>
          <c:extLst>
            <c:ext xmlns:c15="http://schemas.microsoft.com/office/drawing/2012/chart" uri="{CE6537A1-D6FC-4f65-9D91-7224C49458BB}"/>
          </c:extLst>
        </c:dLbl>
      </c:pivotFmt>
      <c:pivotFmt>
        <c:idx val="40"/>
        <c:dLbl>
          <c:idx val="0"/>
          <c:showLegendKey val="0"/>
          <c:showVal val="0"/>
          <c:showCatName val="0"/>
          <c:showSerName val="0"/>
          <c:showPercent val="0"/>
          <c:showBubbleSize val="0"/>
          <c:extLst>
            <c:ext xmlns:c15="http://schemas.microsoft.com/office/drawing/2012/chart" uri="{CE6537A1-D6FC-4f65-9D91-7224C49458BB}"/>
          </c:extLst>
        </c:dLbl>
      </c:pivotFmt>
      <c:pivotFmt>
        <c:idx val="41"/>
        <c:dLbl>
          <c:idx val="0"/>
          <c:showLegendKey val="0"/>
          <c:showVal val="0"/>
          <c:showCatName val="0"/>
          <c:showSerName val="0"/>
          <c:showPercent val="0"/>
          <c:showBubbleSize val="0"/>
          <c:extLst>
            <c:ext xmlns:c15="http://schemas.microsoft.com/office/drawing/2012/chart" uri="{CE6537A1-D6FC-4f65-9D91-7224C49458BB}"/>
          </c:extLst>
        </c:dLbl>
      </c:pivotFmt>
      <c:pivotFmt>
        <c:idx val="42"/>
        <c:dLbl>
          <c:idx val="0"/>
          <c:showLegendKey val="0"/>
          <c:showVal val="0"/>
          <c:showCatName val="0"/>
          <c:showSerName val="0"/>
          <c:showPercent val="0"/>
          <c:showBubbleSize val="0"/>
          <c:extLst>
            <c:ext xmlns:c15="http://schemas.microsoft.com/office/drawing/2012/chart" uri="{CE6537A1-D6FC-4f65-9D91-7224C49458BB}"/>
          </c:extLst>
        </c:dLbl>
      </c:pivotFmt>
      <c:pivotFmt>
        <c:idx val="43"/>
        <c:dLbl>
          <c:idx val="0"/>
          <c:showLegendKey val="0"/>
          <c:showVal val="0"/>
          <c:showCatName val="0"/>
          <c:showSerName val="0"/>
          <c:showPercent val="0"/>
          <c:showBubbleSize val="0"/>
          <c:extLst>
            <c:ext xmlns:c15="http://schemas.microsoft.com/office/drawing/2012/chart" uri="{CE6537A1-D6FC-4f65-9D91-7224C49458BB}"/>
          </c:extLst>
        </c:dLbl>
      </c:pivotFmt>
      <c:pivotFmt>
        <c:idx val="44"/>
        <c:dLbl>
          <c:idx val="0"/>
          <c:showLegendKey val="0"/>
          <c:showVal val="0"/>
          <c:showCatName val="0"/>
          <c:showSerName val="0"/>
          <c:showPercent val="0"/>
          <c:showBubbleSize val="0"/>
          <c:extLst>
            <c:ext xmlns:c15="http://schemas.microsoft.com/office/drawing/2012/chart" uri="{CE6537A1-D6FC-4f65-9D91-7224C49458BB}"/>
          </c:extLst>
        </c:dLbl>
      </c:pivotFmt>
      <c:pivotFmt>
        <c:idx val="45"/>
        <c:dLbl>
          <c:idx val="0"/>
          <c:showLegendKey val="0"/>
          <c:showVal val="0"/>
          <c:showCatName val="0"/>
          <c:showSerName val="0"/>
          <c:showPercent val="0"/>
          <c:showBubbleSize val="0"/>
          <c:extLst>
            <c:ext xmlns:c15="http://schemas.microsoft.com/office/drawing/2012/chart" uri="{CE6537A1-D6FC-4f65-9D91-7224C49458BB}"/>
          </c:extLst>
        </c:dLbl>
      </c:pivotFmt>
      <c:pivotFmt>
        <c:idx val="46"/>
        <c:dLbl>
          <c:idx val="0"/>
          <c:showLegendKey val="0"/>
          <c:showVal val="0"/>
          <c:showCatName val="0"/>
          <c:showSerName val="0"/>
          <c:showPercent val="0"/>
          <c:showBubbleSize val="0"/>
          <c:extLst>
            <c:ext xmlns:c15="http://schemas.microsoft.com/office/drawing/2012/chart" uri="{CE6537A1-D6FC-4f65-9D91-7224C49458BB}"/>
          </c:extLst>
        </c:dLbl>
      </c:pivotFmt>
      <c:pivotFmt>
        <c:idx val="47"/>
        <c:dLbl>
          <c:idx val="0"/>
          <c:showLegendKey val="0"/>
          <c:showVal val="0"/>
          <c:showCatName val="0"/>
          <c:showSerName val="0"/>
          <c:showPercent val="0"/>
          <c:showBubbleSize val="0"/>
          <c:extLst>
            <c:ext xmlns:c15="http://schemas.microsoft.com/office/drawing/2012/chart" uri="{CE6537A1-D6FC-4f65-9D91-7224C49458BB}"/>
          </c:extLst>
        </c:dLbl>
      </c:pivotFmt>
      <c:pivotFmt>
        <c:idx val="48"/>
        <c:dLbl>
          <c:idx val="0"/>
          <c:showLegendKey val="0"/>
          <c:showVal val="0"/>
          <c:showCatName val="0"/>
          <c:showSerName val="0"/>
          <c:showPercent val="0"/>
          <c:showBubbleSize val="0"/>
          <c:extLst>
            <c:ext xmlns:c15="http://schemas.microsoft.com/office/drawing/2012/chart" uri="{CE6537A1-D6FC-4f65-9D91-7224C49458BB}"/>
          </c:extLst>
        </c:dLbl>
      </c:pivotFmt>
      <c:pivotFmt>
        <c:idx val="49"/>
        <c:dLbl>
          <c:idx val="0"/>
          <c:showLegendKey val="0"/>
          <c:showVal val="0"/>
          <c:showCatName val="0"/>
          <c:showSerName val="0"/>
          <c:showPercent val="0"/>
          <c:showBubbleSize val="0"/>
          <c:extLst>
            <c:ext xmlns:c15="http://schemas.microsoft.com/office/drawing/2012/chart" uri="{CE6537A1-D6FC-4f65-9D91-7224C49458BB}"/>
          </c:extLst>
        </c:dLbl>
      </c:pivotFmt>
      <c:pivotFmt>
        <c:idx val="50"/>
        <c:dLbl>
          <c:idx val="0"/>
          <c:showLegendKey val="0"/>
          <c:showVal val="0"/>
          <c:showCatName val="0"/>
          <c:showSerName val="0"/>
          <c:showPercent val="0"/>
          <c:showBubbleSize val="0"/>
          <c:extLst>
            <c:ext xmlns:c15="http://schemas.microsoft.com/office/drawing/2012/chart" uri="{CE6537A1-D6FC-4f65-9D91-7224C49458BB}"/>
          </c:extLst>
        </c:dLbl>
      </c:pivotFmt>
      <c:pivotFmt>
        <c:idx val="51"/>
        <c:dLbl>
          <c:idx val="0"/>
          <c:showLegendKey val="0"/>
          <c:showVal val="0"/>
          <c:showCatName val="0"/>
          <c:showSerName val="0"/>
          <c:showPercent val="0"/>
          <c:showBubbleSize val="0"/>
          <c:extLst>
            <c:ext xmlns:c15="http://schemas.microsoft.com/office/drawing/2012/chart" uri="{CE6537A1-D6FC-4f65-9D91-7224C49458BB}"/>
          </c:extLst>
        </c:dLbl>
      </c:pivotFmt>
      <c:pivotFmt>
        <c:idx val="52"/>
        <c:dLbl>
          <c:idx val="0"/>
          <c:showLegendKey val="0"/>
          <c:showVal val="0"/>
          <c:showCatName val="0"/>
          <c:showSerName val="0"/>
          <c:showPercent val="0"/>
          <c:showBubbleSize val="0"/>
          <c:extLst>
            <c:ext xmlns:c15="http://schemas.microsoft.com/office/drawing/2012/chart" uri="{CE6537A1-D6FC-4f65-9D91-7224C49458BB}"/>
          </c:extLst>
        </c:dLbl>
      </c:pivotFmt>
      <c:pivotFmt>
        <c:idx val="53"/>
        <c:dLbl>
          <c:idx val="0"/>
          <c:showLegendKey val="0"/>
          <c:showVal val="0"/>
          <c:showCatName val="0"/>
          <c:showSerName val="0"/>
          <c:showPercent val="0"/>
          <c:showBubbleSize val="0"/>
          <c:extLst>
            <c:ext xmlns:c15="http://schemas.microsoft.com/office/drawing/2012/chart" uri="{CE6537A1-D6FC-4f65-9D91-7224C49458BB}"/>
          </c:extLst>
        </c:dLbl>
      </c:pivotFmt>
      <c:pivotFmt>
        <c:idx val="54"/>
        <c:dLbl>
          <c:idx val="0"/>
          <c:showLegendKey val="0"/>
          <c:showVal val="0"/>
          <c:showCatName val="0"/>
          <c:showSerName val="0"/>
          <c:showPercent val="0"/>
          <c:showBubbleSize val="0"/>
          <c:extLst>
            <c:ext xmlns:c15="http://schemas.microsoft.com/office/drawing/2012/chart" uri="{CE6537A1-D6FC-4f65-9D91-7224C49458BB}"/>
          </c:extLst>
        </c:dLbl>
      </c:pivotFmt>
      <c:pivotFmt>
        <c:idx val="55"/>
        <c:dLbl>
          <c:idx val="0"/>
          <c:showLegendKey val="0"/>
          <c:showVal val="0"/>
          <c:showCatName val="0"/>
          <c:showSerName val="0"/>
          <c:showPercent val="0"/>
          <c:showBubbleSize val="0"/>
          <c:extLst>
            <c:ext xmlns:c15="http://schemas.microsoft.com/office/drawing/2012/chart" uri="{CE6537A1-D6FC-4f65-9D91-7224C49458BB}"/>
          </c:extLst>
        </c:dLbl>
      </c:pivotFmt>
      <c:pivotFmt>
        <c:idx val="56"/>
        <c:dLbl>
          <c:idx val="0"/>
          <c:showLegendKey val="0"/>
          <c:showVal val="0"/>
          <c:showCatName val="0"/>
          <c:showSerName val="0"/>
          <c:showPercent val="0"/>
          <c:showBubbleSize val="0"/>
          <c:extLst>
            <c:ext xmlns:c15="http://schemas.microsoft.com/office/drawing/2012/chart" uri="{CE6537A1-D6FC-4f65-9D91-7224C49458BB}"/>
          </c:extLst>
        </c:dLbl>
      </c:pivotFmt>
      <c:pivotFmt>
        <c:idx val="57"/>
        <c:dLbl>
          <c:idx val="0"/>
          <c:showLegendKey val="0"/>
          <c:showVal val="0"/>
          <c:showCatName val="0"/>
          <c:showSerName val="0"/>
          <c:showPercent val="0"/>
          <c:showBubbleSize val="0"/>
          <c:extLst>
            <c:ext xmlns:c15="http://schemas.microsoft.com/office/drawing/2012/chart" uri="{CE6537A1-D6FC-4f65-9D91-7224C49458BB}"/>
          </c:extLst>
        </c:dLbl>
      </c:pivotFmt>
      <c:pivotFmt>
        <c:idx val="58"/>
        <c:dLbl>
          <c:idx val="0"/>
          <c:showLegendKey val="0"/>
          <c:showVal val="0"/>
          <c:showCatName val="0"/>
          <c:showSerName val="0"/>
          <c:showPercent val="0"/>
          <c:showBubbleSize val="0"/>
          <c:extLst>
            <c:ext xmlns:c15="http://schemas.microsoft.com/office/drawing/2012/chart" uri="{CE6537A1-D6FC-4f65-9D91-7224C49458BB}"/>
          </c:extLst>
        </c:dLbl>
      </c:pivotFmt>
      <c:pivotFmt>
        <c:idx val="59"/>
        <c:dLbl>
          <c:idx val="0"/>
          <c:showLegendKey val="0"/>
          <c:showVal val="0"/>
          <c:showCatName val="0"/>
          <c:showSerName val="0"/>
          <c:showPercent val="0"/>
          <c:showBubbleSize val="0"/>
          <c:extLst>
            <c:ext xmlns:c15="http://schemas.microsoft.com/office/drawing/2012/chart" uri="{CE6537A1-D6FC-4f65-9D91-7224C49458BB}"/>
          </c:extLst>
        </c:dLbl>
      </c:pivotFmt>
      <c:pivotFmt>
        <c:idx val="60"/>
        <c:dLbl>
          <c:idx val="0"/>
          <c:showLegendKey val="0"/>
          <c:showVal val="0"/>
          <c:showCatName val="0"/>
          <c:showSerName val="0"/>
          <c:showPercent val="0"/>
          <c:showBubbleSize val="0"/>
          <c:extLst>
            <c:ext xmlns:c15="http://schemas.microsoft.com/office/drawing/2012/chart" uri="{CE6537A1-D6FC-4f65-9D91-7224C49458BB}"/>
          </c:extLst>
        </c:dLbl>
      </c:pivotFmt>
      <c:pivotFmt>
        <c:idx val="61"/>
        <c:dLbl>
          <c:idx val="0"/>
          <c:showLegendKey val="0"/>
          <c:showVal val="0"/>
          <c:showCatName val="0"/>
          <c:showSerName val="0"/>
          <c:showPercent val="0"/>
          <c:showBubbleSize val="0"/>
          <c:extLst>
            <c:ext xmlns:c15="http://schemas.microsoft.com/office/drawing/2012/chart" uri="{CE6537A1-D6FC-4f65-9D91-7224C49458BB}"/>
          </c:extLst>
        </c:dLbl>
      </c:pivotFmt>
      <c:pivotFmt>
        <c:idx val="62"/>
        <c:dLbl>
          <c:idx val="0"/>
          <c:showLegendKey val="0"/>
          <c:showVal val="0"/>
          <c:showCatName val="0"/>
          <c:showSerName val="0"/>
          <c:showPercent val="0"/>
          <c:showBubbleSize val="0"/>
          <c:extLst>
            <c:ext xmlns:c15="http://schemas.microsoft.com/office/drawing/2012/chart" uri="{CE6537A1-D6FC-4f65-9D91-7224C49458BB}"/>
          </c:extLst>
        </c:dLbl>
      </c:pivotFmt>
      <c:pivotFmt>
        <c:idx val="63"/>
        <c:dLbl>
          <c:idx val="0"/>
          <c:showLegendKey val="0"/>
          <c:showVal val="0"/>
          <c:showCatName val="0"/>
          <c:showSerName val="0"/>
          <c:showPercent val="0"/>
          <c:showBubbleSize val="0"/>
          <c:extLst>
            <c:ext xmlns:c15="http://schemas.microsoft.com/office/drawing/2012/chart" uri="{CE6537A1-D6FC-4f65-9D91-7224C49458BB}"/>
          </c:extLst>
        </c:dLbl>
      </c:pivotFmt>
      <c:pivotFmt>
        <c:idx val="64"/>
        <c:dLbl>
          <c:idx val="0"/>
          <c:showLegendKey val="0"/>
          <c:showVal val="0"/>
          <c:showCatName val="0"/>
          <c:showSerName val="0"/>
          <c:showPercent val="0"/>
          <c:showBubbleSize val="0"/>
          <c:extLst>
            <c:ext xmlns:c15="http://schemas.microsoft.com/office/drawing/2012/chart" uri="{CE6537A1-D6FC-4f65-9D91-7224C49458BB}"/>
          </c:extLst>
        </c:dLbl>
      </c:pivotFmt>
      <c:pivotFmt>
        <c:idx val="65"/>
        <c:dLbl>
          <c:idx val="0"/>
          <c:showLegendKey val="0"/>
          <c:showVal val="0"/>
          <c:showCatName val="0"/>
          <c:showSerName val="0"/>
          <c:showPercent val="0"/>
          <c:showBubbleSize val="0"/>
          <c:extLst>
            <c:ext xmlns:c15="http://schemas.microsoft.com/office/drawing/2012/chart" uri="{CE6537A1-D6FC-4f65-9D91-7224C49458BB}"/>
          </c:extLst>
        </c:dLbl>
      </c:pivotFmt>
      <c:pivotFmt>
        <c:idx val="66"/>
        <c:dLbl>
          <c:idx val="0"/>
          <c:showLegendKey val="0"/>
          <c:showVal val="0"/>
          <c:showCatName val="0"/>
          <c:showSerName val="0"/>
          <c:showPercent val="0"/>
          <c:showBubbleSize val="0"/>
          <c:extLst>
            <c:ext xmlns:c15="http://schemas.microsoft.com/office/drawing/2012/chart" uri="{CE6537A1-D6FC-4f65-9D91-7224C49458BB}"/>
          </c:extLst>
        </c:dLbl>
      </c:pivotFmt>
      <c:pivotFmt>
        <c:idx val="67"/>
        <c:dLbl>
          <c:idx val="0"/>
          <c:showLegendKey val="0"/>
          <c:showVal val="0"/>
          <c:showCatName val="0"/>
          <c:showSerName val="0"/>
          <c:showPercent val="0"/>
          <c:showBubbleSize val="0"/>
          <c:extLst>
            <c:ext xmlns:c15="http://schemas.microsoft.com/office/drawing/2012/chart" uri="{CE6537A1-D6FC-4f65-9D91-7224C49458BB}"/>
          </c:extLst>
        </c:dLbl>
      </c:pivotFmt>
      <c:pivotFmt>
        <c:idx val="68"/>
        <c:dLbl>
          <c:idx val="0"/>
          <c:showLegendKey val="0"/>
          <c:showVal val="0"/>
          <c:showCatName val="0"/>
          <c:showSerName val="0"/>
          <c:showPercent val="0"/>
          <c:showBubbleSize val="0"/>
          <c:extLst>
            <c:ext xmlns:c15="http://schemas.microsoft.com/office/drawing/2012/chart" uri="{CE6537A1-D6FC-4f65-9D91-7224C49458BB}"/>
          </c:extLst>
        </c:dLbl>
      </c:pivotFmt>
      <c:pivotFmt>
        <c:idx val="69"/>
        <c:dLbl>
          <c:idx val="0"/>
          <c:showLegendKey val="0"/>
          <c:showVal val="0"/>
          <c:showCatName val="0"/>
          <c:showSerName val="0"/>
          <c:showPercent val="0"/>
          <c:showBubbleSize val="0"/>
          <c:extLst>
            <c:ext xmlns:c15="http://schemas.microsoft.com/office/drawing/2012/chart" uri="{CE6537A1-D6FC-4f65-9D91-7224C49458BB}"/>
          </c:extLst>
        </c:dLbl>
      </c:pivotFmt>
      <c:pivotFmt>
        <c:idx val="70"/>
        <c:dLbl>
          <c:idx val="0"/>
          <c:showLegendKey val="0"/>
          <c:showVal val="0"/>
          <c:showCatName val="0"/>
          <c:showSerName val="0"/>
          <c:showPercent val="0"/>
          <c:showBubbleSize val="0"/>
          <c:extLst>
            <c:ext xmlns:c15="http://schemas.microsoft.com/office/drawing/2012/chart" uri="{CE6537A1-D6FC-4f65-9D91-7224C49458BB}"/>
          </c:extLst>
        </c:dLbl>
      </c:pivotFmt>
      <c:pivotFmt>
        <c:idx val="71"/>
        <c:dLbl>
          <c:idx val="0"/>
          <c:showLegendKey val="0"/>
          <c:showVal val="0"/>
          <c:showCatName val="0"/>
          <c:showSerName val="0"/>
          <c:showPercent val="0"/>
          <c:showBubbleSize val="0"/>
          <c:extLst>
            <c:ext xmlns:c15="http://schemas.microsoft.com/office/drawing/2012/chart" uri="{CE6537A1-D6FC-4f65-9D91-7224C49458BB}"/>
          </c:extLst>
        </c:dLbl>
      </c:pivotFmt>
      <c:pivotFmt>
        <c:idx val="72"/>
        <c:dLbl>
          <c:idx val="0"/>
          <c:showLegendKey val="0"/>
          <c:showVal val="0"/>
          <c:showCatName val="0"/>
          <c:showSerName val="0"/>
          <c:showPercent val="0"/>
          <c:showBubbleSize val="0"/>
          <c:extLst>
            <c:ext xmlns:c15="http://schemas.microsoft.com/office/drawing/2012/chart" uri="{CE6537A1-D6FC-4f65-9D91-7224C49458BB}"/>
          </c:extLst>
        </c:dLbl>
      </c:pivotFmt>
      <c:pivotFmt>
        <c:idx val="73"/>
        <c:dLbl>
          <c:idx val="0"/>
          <c:showLegendKey val="0"/>
          <c:showVal val="0"/>
          <c:showCatName val="0"/>
          <c:showSerName val="0"/>
          <c:showPercent val="0"/>
          <c:showBubbleSize val="0"/>
          <c:extLst>
            <c:ext xmlns:c15="http://schemas.microsoft.com/office/drawing/2012/chart" uri="{CE6537A1-D6FC-4f65-9D91-7224C49458BB}"/>
          </c:extLst>
        </c:dLbl>
      </c:pivotFmt>
      <c:pivotFmt>
        <c:idx val="74"/>
        <c:dLbl>
          <c:idx val="0"/>
          <c:showLegendKey val="0"/>
          <c:showVal val="0"/>
          <c:showCatName val="0"/>
          <c:showSerName val="0"/>
          <c:showPercent val="0"/>
          <c:showBubbleSize val="0"/>
          <c:extLst>
            <c:ext xmlns:c15="http://schemas.microsoft.com/office/drawing/2012/chart" uri="{CE6537A1-D6FC-4f65-9D91-7224C49458BB}"/>
          </c:extLst>
        </c:dLbl>
      </c:pivotFmt>
      <c:pivotFmt>
        <c:idx val="75"/>
        <c:dLbl>
          <c:idx val="0"/>
          <c:showLegendKey val="0"/>
          <c:showVal val="0"/>
          <c:showCatName val="0"/>
          <c:showSerName val="0"/>
          <c:showPercent val="0"/>
          <c:showBubbleSize val="0"/>
          <c:extLst>
            <c:ext xmlns:c15="http://schemas.microsoft.com/office/drawing/2012/chart" uri="{CE6537A1-D6FC-4f65-9D91-7224C49458BB}"/>
          </c:extLst>
        </c:dLbl>
      </c:pivotFmt>
      <c:pivotFmt>
        <c:idx val="76"/>
        <c:dLbl>
          <c:idx val="0"/>
          <c:showLegendKey val="0"/>
          <c:showVal val="0"/>
          <c:showCatName val="0"/>
          <c:showSerName val="0"/>
          <c:showPercent val="0"/>
          <c:showBubbleSize val="0"/>
          <c:extLst>
            <c:ext xmlns:c15="http://schemas.microsoft.com/office/drawing/2012/chart" uri="{CE6537A1-D6FC-4f65-9D91-7224C49458BB}"/>
          </c:extLst>
        </c:dLbl>
      </c:pivotFmt>
      <c:pivotFmt>
        <c:idx val="77"/>
        <c:dLbl>
          <c:idx val="0"/>
          <c:showLegendKey val="0"/>
          <c:showVal val="0"/>
          <c:showCatName val="0"/>
          <c:showSerName val="0"/>
          <c:showPercent val="0"/>
          <c:showBubbleSize val="0"/>
          <c:extLst>
            <c:ext xmlns:c15="http://schemas.microsoft.com/office/drawing/2012/chart" uri="{CE6537A1-D6FC-4f65-9D91-7224C49458BB}"/>
          </c:extLst>
        </c:dLbl>
      </c:pivotFmt>
      <c:pivotFmt>
        <c:idx val="78"/>
        <c:dLbl>
          <c:idx val="0"/>
          <c:showLegendKey val="0"/>
          <c:showVal val="0"/>
          <c:showCatName val="0"/>
          <c:showSerName val="0"/>
          <c:showPercent val="0"/>
          <c:showBubbleSize val="0"/>
          <c:extLst>
            <c:ext xmlns:c15="http://schemas.microsoft.com/office/drawing/2012/chart" uri="{CE6537A1-D6FC-4f65-9D91-7224C49458BB}"/>
          </c:extLst>
        </c:dLbl>
      </c:pivotFmt>
      <c:pivotFmt>
        <c:idx val="79"/>
        <c:dLbl>
          <c:idx val="0"/>
          <c:showLegendKey val="0"/>
          <c:showVal val="0"/>
          <c:showCatName val="0"/>
          <c:showSerName val="0"/>
          <c:showPercent val="0"/>
          <c:showBubbleSize val="0"/>
          <c:extLst>
            <c:ext xmlns:c15="http://schemas.microsoft.com/office/drawing/2012/chart" uri="{CE6537A1-D6FC-4f65-9D91-7224C49458BB}"/>
          </c:extLst>
        </c:dLbl>
      </c:pivotFmt>
      <c:pivotFmt>
        <c:idx val="80"/>
        <c:dLbl>
          <c:idx val="0"/>
          <c:showLegendKey val="0"/>
          <c:showVal val="0"/>
          <c:showCatName val="0"/>
          <c:showSerName val="0"/>
          <c:showPercent val="0"/>
          <c:showBubbleSize val="0"/>
          <c:extLst>
            <c:ext xmlns:c15="http://schemas.microsoft.com/office/drawing/2012/chart" uri="{CE6537A1-D6FC-4f65-9D91-7224C49458BB}"/>
          </c:extLst>
        </c:dLbl>
      </c:pivotFmt>
      <c:pivotFmt>
        <c:idx val="81"/>
        <c:dLbl>
          <c:idx val="0"/>
          <c:showLegendKey val="0"/>
          <c:showVal val="0"/>
          <c:showCatName val="0"/>
          <c:showSerName val="0"/>
          <c:showPercent val="0"/>
          <c:showBubbleSize val="0"/>
          <c:extLst>
            <c:ext xmlns:c15="http://schemas.microsoft.com/office/drawing/2012/chart" uri="{CE6537A1-D6FC-4f65-9D91-7224C49458BB}"/>
          </c:extLst>
        </c:dLbl>
      </c:pivotFmt>
      <c:pivotFmt>
        <c:idx val="82"/>
        <c:dLbl>
          <c:idx val="0"/>
          <c:showLegendKey val="0"/>
          <c:showVal val="0"/>
          <c:showCatName val="0"/>
          <c:showSerName val="0"/>
          <c:showPercent val="0"/>
          <c:showBubbleSize val="0"/>
          <c:extLst>
            <c:ext xmlns:c15="http://schemas.microsoft.com/office/drawing/2012/chart" uri="{CE6537A1-D6FC-4f65-9D91-7224C49458BB}"/>
          </c:extLst>
        </c:dLbl>
      </c:pivotFmt>
      <c:pivotFmt>
        <c:idx val="83"/>
        <c:dLbl>
          <c:idx val="0"/>
          <c:showLegendKey val="0"/>
          <c:showVal val="0"/>
          <c:showCatName val="0"/>
          <c:showSerName val="0"/>
          <c:showPercent val="0"/>
          <c:showBubbleSize val="0"/>
          <c:extLst>
            <c:ext xmlns:c15="http://schemas.microsoft.com/office/drawing/2012/chart" uri="{CE6537A1-D6FC-4f65-9D91-7224C49458BB}"/>
          </c:extLst>
        </c:dLbl>
      </c:pivotFmt>
      <c:pivotFmt>
        <c:idx val="84"/>
        <c:dLbl>
          <c:idx val="0"/>
          <c:showLegendKey val="0"/>
          <c:showVal val="0"/>
          <c:showCatName val="0"/>
          <c:showSerName val="0"/>
          <c:showPercent val="0"/>
          <c:showBubbleSize val="0"/>
          <c:extLst>
            <c:ext xmlns:c15="http://schemas.microsoft.com/office/drawing/2012/chart" uri="{CE6537A1-D6FC-4f65-9D91-7224C49458BB}"/>
          </c:extLst>
        </c:dLbl>
      </c:pivotFmt>
      <c:pivotFmt>
        <c:idx val="85"/>
        <c:dLbl>
          <c:idx val="0"/>
          <c:showLegendKey val="0"/>
          <c:showVal val="0"/>
          <c:showCatName val="0"/>
          <c:showSerName val="0"/>
          <c:showPercent val="0"/>
          <c:showBubbleSize val="0"/>
          <c:extLst>
            <c:ext xmlns:c15="http://schemas.microsoft.com/office/drawing/2012/chart" uri="{CE6537A1-D6FC-4f65-9D91-7224C49458BB}"/>
          </c:extLst>
        </c:dLbl>
      </c:pivotFmt>
      <c:pivotFmt>
        <c:idx val="86"/>
        <c:dLbl>
          <c:idx val="0"/>
          <c:showLegendKey val="0"/>
          <c:showVal val="0"/>
          <c:showCatName val="0"/>
          <c:showSerName val="0"/>
          <c:showPercent val="0"/>
          <c:showBubbleSize val="0"/>
          <c:extLst>
            <c:ext xmlns:c15="http://schemas.microsoft.com/office/drawing/2012/chart" uri="{CE6537A1-D6FC-4f65-9D91-7224C49458BB}"/>
          </c:extLst>
        </c:dLbl>
      </c:pivotFmt>
      <c:pivotFmt>
        <c:idx val="87"/>
        <c:dLbl>
          <c:idx val="0"/>
          <c:showLegendKey val="0"/>
          <c:showVal val="0"/>
          <c:showCatName val="0"/>
          <c:showSerName val="0"/>
          <c:showPercent val="0"/>
          <c:showBubbleSize val="0"/>
          <c:extLst>
            <c:ext xmlns:c15="http://schemas.microsoft.com/office/drawing/2012/chart" uri="{CE6537A1-D6FC-4f65-9D91-7224C49458BB}"/>
          </c:extLst>
        </c:dLbl>
      </c:pivotFmt>
      <c:pivotFmt>
        <c:idx val="88"/>
        <c:dLbl>
          <c:idx val="0"/>
          <c:showLegendKey val="0"/>
          <c:showVal val="0"/>
          <c:showCatName val="0"/>
          <c:showSerName val="0"/>
          <c:showPercent val="0"/>
          <c:showBubbleSize val="0"/>
          <c:extLst>
            <c:ext xmlns:c15="http://schemas.microsoft.com/office/drawing/2012/chart" uri="{CE6537A1-D6FC-4f65-9D91-7224C49458BB}"/>
          </c:extLst>
        </c:dLbl>
      </c:pivotFmt>
      <c:pivotFmt>
        <c:idx val="89"/>
        <c:dLbl>
          <c:idx val="0"/>
          <c:showLegendKey val="0"/>
          <c:showVal val="0"/>
          <c:showCatName val="0"/>
          <c:showSerName val="0"/>
          <c:showPercent val="0"/>
          <c:showBubbleSize val="0"/>
          <c:extLst>
            <c:ext xmlns:c15="http://schemas.microsoft.com/office/drawing/2012/chart" uri="{CE6537A1-D6FC-4f65-9D91-7224C49458BB}"/>
          </c:extLst>
        </c:dLbl>
      </c:pivotFmt>
      <c:pivotFmt>
        <c:idx val="90"/>
        <c:dLbl>
          <c:idx val="0"/>
          <c:showLegendKey val="0"/>
          <c:showVal val="0"/>
          <c:showCatName val="0"/>
          <c:showSerName val="0"/>
          <c:showPercent val="0"/>
          <c:showBubbleSize val="0"/>
          <c:extLst>
            <c:ext xmlns:c15="http://schemas.microsoft.com/office/drawing/2012/chart" uri="{CE6537A1-D6FC-4f65-9D91-7224C49458BB}"/>
          </c:extLst>
        </c:dLbl>
      </c:pivotFmt>
      <c:pivotFmt>
        <c:idx val="91"/>
        <c:dLbl>
          <c:idx val="0"/>
          <c:showLegendKey val="0"/>
          <c:showVal val="0"/>
          <c:showCatName val="0"/>
          <c:showSerName val="0"/>
          <c:showPercent val="0"/>
          <c:showBubbleSize val="0"/>
          <c:extLst>
            <c:ext xmlns:c15="http://schemas.microsoft.com/office/drawing/2012/chart" uri="{CE6537A1-D6FC-4f65-9D91-7224C49458BB}"/>
          </c:extLst>
        </c:dLbl>
      </c:pivotFmt>
      <c:pivotFmt>
        <c:idx val="92"/>
        <c:dLbl>
          <c:idx val="0"/>
          <c:showLegendKey val="0"/>
          <c:showVal val="0"/>
          <c:showCatName val="0"/>
          <c:showSerName val="0"/>
          <c:showPercent val="0"/>
          <c:showBubbleSize val="0"/>
          <c:extLst>
            <c:ext xmlns:c15="http://schemas.microsoft.com/office/drawing/2012/chart" uri="{CE6537A1-D6FC-4f65-9D91-7224C49458BB}"/>
          </c:extLst>
        </c:dLbl>
      </c:pivotFmt>
      <c:pivotFmt>
        <c:idx val="93"/>
        <c:dLbl>
          <c:idx val="0"/>
          <c:showLegendKey val="0"/>
          <c:showVal val="0"/>
          <c:showCatName val="0"/>
          <c:showSerName val="0"/>
          <c:showPercent val="0"/>
          <c:showBubbleSize val="0"/>
          <c:extLst>
            <c:ext xmlns:c15="http://schemas.microsoft.com/office/drawing/2012/chart" uri="{CE6537A1-D6FC-4f65-9D91-7224C49458BB}"/>
          </c:extLst>
        </c:dLbl>
      </c:pivotFmt>
      <c:pivotFmt>
        <c:idx val="94"/>
        <c:dLbl>
          <c:idx val="0"/>
          <c:showLegendKey val="0"/>
          <c:showVal val="0"/>
          <c:showCatName val="0"/>
          <c:showSerName val="0"/>
          <c:showPercent val="0"/>
          <c:showBubbleSize val="0"/>
          <c:extLst>
            <c:ext xmlns:c15="http://schemas.microsoft.com/office/drawing/2012/chart" uri="{CE6537A1-D6FC-4f65-9D91-7224C49458BB}"/>
          </c:extLst>
        </c:dLbl>
      </c:pivotFmt>
      <c:pivotFmt>
        <c:idx val="95"/>
        <c:dLbl>
          <c:idx val="0"/>
          <c:showLegendKey val="0"/>
          <c:showVal val="0"/>
          <c:showCatName val="0"/>
          <c:showSerName val="0"/>
          <c:showPercent val="0"/>
          <c:showBubbleSize val="0"/>
          <c:extLst>
            <c:ext xmlns:c15="http://schemas.microsoft.com/office/drawing/2012/chart" uri="{CE6537A1-D6FC-4f65-9D91-7224C49458BB}"/>
          </c:extLst>
        </c:dLbl>
      </c:pivotFmt>
      <c:pivotFmt>
        <c:idx val="96"/>
        <c:dLbl>
          <c:idx val="0"/>
          <c:showLegendKey val="0"/>
          <c:showVal val="0"/>
          <c:showCatName val="0"/>
          <c:showSerName val="0"/>
          <c:showPercent val="0"/>
          <c:showBubbleSize val="0"/>
          <c:extLst>
            <c:ext xmlns:c15="http://schemas.microsoft.com/office/drawing/2012/chart" uri="{CE6537A1-D6FC-4f65-9D91-7224C49458BB}"/>
          </c:extLst>
        </c:dLbl>
      </c:pivotFmt>
      <c:pivotFmt>
        <c:idx val="97"/>
        <c:dLbl>
          <c:idx val="0"/>
          <c:showLegendKey val="0"/>
          <c:showVal val="0"/>
          <c:showCatName val="0"/>
          <c:showSerName val="0"/>
          <c:showPercent val="0"/>
          <c:showBubbleSize val="0"/>
          <c:extLst>
            <c:ext xmlns:c15="http://schemas.microsoft.com/office/drawing/2012/chart" uri="{CE6537A1-D6FC-4f65-9D91-7224C49458BB}"/>
          </c:extLst>
        </c:dLbl>
      </c:pivotFmt>
      <c:pivotFmt>
        <c:idx val="98"/>
        <c:dLbl>
          <c:idx val="0"/>
          <c:showLegendKey val="0"/>
          <c:showVal val="0"/>
          <c:showCatName val="0"/>
          <c:showSerName val="0"/>
          <c:showPercent val="0"/>
          <c:showBubbleSize val="0"/>
          <c:extLst>
            <c:ext xmlns:c15="http://schemas.microsoft.com/office/drawing/2012/chart" uri="{CE6537A1-D6FC-4f65-9D91-7224C49458BB}"/>
          </c:extLst>
        </c:dLbl>
      </c:pivotFmt>
      <c:pivotFmt>
        <c:idx val="99"/>
        <c:dLbl>
          <c:idx val="0"/>
          <c:showLegendKey val="0"/>
          <c:showVal val="0"/>
          <c:showCatName val="0"/>
          <c:showSerName val="0"/>
          <c:showPercent val="0"/>
          <c:showBubbleSize val="0"/>
          <c:extLst>
            <c:ext xmlns:c15="http://schemas.microsoft.com/office/drawing/2012/chart" uri="{CE6537A1-D6FC-4f65-9D91-7224C49458BB}"/>
          </c:extLst>
        </c:dLbl>
      </c:pivotFmt>
      <c:pivotFmt>
        <c:idx val="100"/>
        <c:dLbl>
          <c:idx val="0"/>
          <c:showLegendKey val="0"/>
          <c:showVal val="0"/>
          <c:showCatName val="0"/>
          <c:showSerName val="0"/>
          <c:showPercent val="0"/>
          <c:showBubbleSize val="0"/>
          <c:extLst>
            <c:ext xmlns:c15="http://schemas.microsoft.com/office/drawing/2012/chart" uri="{CE6537A1-D6FC-4f65-9D91-7224C49458BB}"/>
          </c:extLst>
        </c:dLbl>
      </c:pivotFmt>
      <c:pivotFmt>
        <c:idx val="101"/>
        <c:dLbl>
          <c:idx val="0"/>
          <c:showLegendKey val="0"/>
          <c:showVal val="0"/>
          <c:showCatName val="0"/>
          <c:showSerName val="0"/>
          <c:showPercent val="0"/>
          <c:showBubbleSize val="0"/>
          <c:extLst>
            <c:ext xmlns:c15="http://schemas.microsoft.com/office/drawing/2012/chart" uri="{CE6537A1-D6FC-4f65-9D91-7224C49458BB}"/>
          </c:extLst>
        </c:dLbl>
      </c:pivotFmt>
      <c:pivotFmt>
        <c:idx val="102"/>
        <c:dLbl>
          <c:idx val="0"/>
          <c:showLegendKey val="0"/>
          <c:showVal val="0"/>
          <c:showCatName val="0"/>
          <c:showSerName val="0"/>
          <c:showPercent val="0"/>
          <c:showBubbleSize val="0"/>
          <c:extLst>
            <c:ext xmlns:c15="http://schemas.microsoft.com/office/drawing/2012/chart" uri="{CE6537A1-D6FC-4f65-9D91-7224C49458BB}"/>
          </c:extLst>
        </c:dLbl>
      </c:pivotFmt>
      <c:pivotFmt>
        <c:idx val="103"/>
        <c:dLbl>
          <c:idx val="0"/>
          <c:showLegendKey val="0"/>
          <c:showVal val="0"/>
          <c:showCatName val="0"/>
          <c:showSerName val="0"/>
          <c:showPercent val="0"/>
          <c:showBubbleSize val="0"/>
          <c:extLst>
            <c:ext xmlns:c15="http://schemas.microsoft.com/office/drawing/2012/chart" uri="{CE6537A1-D6FC-4f65-9D91-7224C49458BB}"/>
          </c:extLst>
        </c:dLbl>
      </c:pivotFmt>
      <c:pivotFmt>
        <c:idx val="104"/>
        <c:dLbl>
          <c:idx val="0"/>
          <c:showLegendKey val="0"/>
          <c:showVal val="0"/>
          <c:showCatName val="0"/>
          <c:showSerName val="0"/>
          <c:showPercent val="0"/>
          <c:showBubbleSize val="0"/>
          <c:extLst>
            <c:ext xmlns:c15="http://schemas.microsoft.com/office/drawing/2012/chart" uri="{CE6537A1-D6FC-4f65-9D91-7224C49458BB}"/>
          </c:extLst>
        </c:dLbl>
      </c:pivotFmt>
      <c:pivotFmt>
        <c:idx val="105"/>
        <c:dLbl>
          <c:idx val="0"/>
          <c:showLegendKey val="0"/>
          <c:showVal val="0"/>
          <c:showCatName val="0"/>
          <c:showSerName val="0"/>
          <c:showPercent val="0"/>
          <c:showBubbleSize val="0"/>
          <c:extLst>
            <c:ext xmlns:c15="http://schemas.microsoft.com/office/drawing/2012/chart" uri="{CE6537A1-D6FC-4f65-9D91-7224C49458BB}"/>
          </c:extLst>
        </c:dLbl>
      </c:pivotFmt>
      <c:pivotFmt>
        <c:idx val="106"/>
        <c:dLbl>
          <c:idx val="0"/>
          <c:showLegendKey val="0"/>
          <c:showVal val="0"/>
          <c:showCatName val="0"/>
          <c:showSerName val="0"/>
          <c:showPercent val="0"/>
          <c:showBubbleSize val="0"/>
          <c:extLst>
            <c:ext xmlns:c15="http://schemas.microsoft.com/office/drawing/2012/chart" uri="{CE6537A1-D6FC-4f65-9D91-7224C49458BB}"/>
          </c:extLst>
        </c:dLbl>
      </c:pivotFmt>
      <c:pivotFmt>
        <c:idx val="107"/>
        <c:dLbl>
          <c:idx val="0"/>
          <c:showLegendKey val="0"/>
          <c:showVal val="0"/>
          <c:showCatName val="0"/>
          <c:showSerName val="0"/>
          <c:showPercent val="0"/>
          <c:showBubbleSize val="0"/>
          <c:extLst>
            <c:ext xmlns:c15="http://schemas.microsoft.com/office/drawing/2012/chart" uri="{CE6537A1-D6FC-4f65-9D91-7224C49458BB}"/>
          </c:extLst>
        </c:dLbl>
      </c:pivotFmt>
      <c:pivotFmt>
        <c:idx val="108"/>
        <c:dLbl>
          <c:idx val="0"/>
          <c:showLegendKey val="0"/>
          <c:showVal val="0"/>
          <c:showCatName val="0"/>
          <c:showSerName val="0"/>
          <c:showPercent val="0"/>
          <c:showBubbleSize val="0"/>
          <c:extLst>
            <c:ext xmlns:c15="http://schemas.microsoft.com/office/drawing/2012/chart" uri="{CE6537A1-D6FC-4f65-9D91-7224C49458BB}"/>
          </c:extLst>
        </c:dLbl>
      </c:pivotFmt>
      <c:pivotFmt>
        <c:idx val="109"/>
        <c:dLbl>
          <c:idx val="0"/>
          <c:showLegendKey val="0"/>
          <c:showVal val="0"/>
          <c:showCatName val="0"/>
          <c:showSerName val="0"/>
          <c:showPercent val="0"/>
          <c:showBubbleSize val="0"/>
          <c:extLst>
            <c:ext xmlns:c15="http://schemas.microsoft.com/office/drawing/2012/chart" uri="{CE6537A1-D6FC-4f65-9D91-7224C49458BB}"/>
          </c:extLst>
        </c:dLbl>
      </c:pivotFmt>
      <c:pivotFmt>
        <c:idx val="110"/>
        <c:dLbl>
          <c:idx val="0"/>
          <c:showLegendKey val="0"/>
          <c:showVal val="0"/>
          <c:showCatName val="0"/>
          <c:showSerName val="0"/>
          <c:showPercent val="0"/>
          <c:showBubbleSize val="0"/>
          <c:extLst>
            <c:ext xmlns:c15="http://schemas.microsoft.com/office/drawing/2012/chart" uri="{CE6537A1-D6FC-4f65-9D91-7224C49458BB}"/>
          </c:extLst>
        </c:dLbl>
      </c:pivotFmt>
      <c:pivotFmt>
        <c:idx val="111"/>
        <c:dLbl>
          <c:idx val="0"/>
          <c:showLegendKey val="0"/>
          <c:showVal val="0"/>
          <c:showCatName val="0"/>
          <c:showSerName val="0"/>
          <c:showPercent val="0"/>
          <c:showBubbleSize val="0"/>
          <c:extLst>
            <c:ext xmlns:c15="http://schemas.microsoft.com/office/drawing/2012/chart" uri="{CE6537A1-D6FC-4f65-9D91-7224C49458BB}"/>
          </c:extLst>
        </c:dLbl>
      </c:pivotFmt>
      <c:pivotFmt>
        <c:idx val="112"/>
        <c:dLbl>
          <c:idx val="0"/>
          <c:showLegendKey val="0"/>
          <c:showVal val="0"/>
          <c:showCatName val="0"/>
          <c:showSerName val="0"/>
          <c:showPercent val="0"/>
          <c:showBubbleSize val="0"/>
          <c:extLst>
            <c:ext xmlns:c15="http://schemas.microsoft.com/office/drawing/2012/chart" uri="{CE6537A1-D6FC-4f65-9D91-7224C49458BB}"/>
          </c:extLst>
        </c:dLbl>
      </c:pivotFmt>
      <c:pivotFmt>
        <c:idx val="113"/>
        <c:dLbl>
          <c:idx val="0"/>
          <c:showLegendKey val="0"/>
          <c:showVal val="0"/>
          <c:showCatName val="0"/>
          <c:showSerName val="0"/>
          <c:showPercent val="0"/>
          <c:showBubbleSize val="0"/>
          <c:extLst>
            <c:ext xmlns:c15="http://schemas.microsoft.com/office/drawing/2012/chart" uri="{CE6537A1-D6FC-4f65-9D91-7224C49458BB}"/>
          </c:extLst>
        </c:dLbl>
      </c:pivotFmt>
      <c:pivotFmt>
        <c:idx val="114"/>
        <c:dLbl>
          <c:idx val="0"/>
          <c:showLegendKey val="0"/>
          <c:showVal val="0"/>
          <c:showCatName val="0"/>
          <c:showSerName val="0"/>
          <c:showPercent val="0"/>
          <c:showBubbleSize val="0"/>
          <c:extLst>
            <c:ext xmlns:c15="http://schemas.microsoft.com/office/drawing/2012/chart" uri="{CE6537A1-D6FC-4f65-9D91-7224C49458BB}"/>
          </c:extLst>
        </c:dLbl>
      </c:pivotFmt>
      <c:pivotFmt>
        <c:idx val="115"/>
        <c:dLbl>
          <c:idx val="0"/>
          <c:showLegendKey val="0"/>
          <c:showVal val="0"/>
          <c:showCatName val="0"/>
          <c:showSerName val="0"/>
          <c:showPercent val="0"/>
          <c:showBubbleSize val="0"/>
          <c:extLst>
            <c:ext xmlns:c15="http://schemas.microsoft.com/office/drawing/2012/chart" uri="{CE6537A1-D6FC-4f65-9D91-7224C49458BB}"/>
          </c:extLst>
        </c:dLbl>
      </c:pivotFmt>
      <c:pivotFmt>
        <c:idx val="116"/>
        <c:dLbl>
          <c:idx val="0"/>
          <c:showLegendKey val="0"/>
          <c:showVal val="0"/>
          <c:showCatName val="0"/>
          <c:showSerName val="0"/>
          <c:showPercent val="0"/>
          <c:showBubbleSize val="0"/>
          <c:extLst>
            <c:ext xmlns:c15="http://schemas.microsoft.com/office/drawing/2012/chart" uri="{CE6537A1-D6FC-4f65-9D91-7224C49458BB}"/>
          </c:extLst>
        </c:dLbl>
      </c:pivotFmt>
      <c:pivotFmt>
        <c:idx val="117"/>
        <c:dLbl>
          <c:idx val="0"/>
          <c:showLegendKey val="0"/>
          <c:showVal val="0"/>
          <c:showCatName val="0"/>
          <c:showSerName val="0"/>
          <c:showPercent val="0"/>
          <c:showBubbleSize val="0"/>
          <c:extLst>
            <c:ext xmlns:c15="http://schemas.microsoft.com/office/drawing/2012/chart" uri="{CE6537A1-D6FC-4f65-9D91-7224C49458BB}"/>
          </c:extLst>
        </c:dLbl>
      </c:pivotFmt>
      <c:pivotFmt>
        <c:idx val="118"/>
        <c:dLbl>
          <c:idx val="0"/>
          <c:showLegendKey val="0"/>
          <c:showVal val="0"/>
          <c:showCatName val="0"/>
          <c:showSerName val="0"/>
          <c:showPercent val="0"/>
          <c:showBubbleSize val="0"/>
          <c:extLst>
            <c:ext xmlns:c15="http://schemas.microsoft.com/office/drawing/2012/chart" uri="{CE6537A1-D6FC-4f65-9D91-7224C49458BB}"/>
          </c:extLst>
        </c:dLbl>
      </c:pivotFmt>
      <c:pivotFmt>
        <c:idx val="119"/>
        <c:dLbl>
          <c:idx val="0"/>
          <c:showLegendKey val="0"/>
          <c:showVal val="0"/>
          <c:showCatName val="0"/>
          <c:showSerName val="0"/>
          <c:showPercent val="0"/>
          <c:showBubbleSize val="0"/>
          <c:extLst>
            <c:ext xmlns:c15="http://schemas.microsoft.com/office/drawing/2012/chart" uri="{CE6537A1-D6FC-4f65-9D91-7224C49458BB}"/>
          </c:extLst>
        </c:dLbl>
      </c:pivotFmt>
      <c:pivotFmt>
        <c:idx val="120"/>
        <c:dLbl>
          <c:idx val="0"/>
          <c:showLegendKey val="0"/>
          <c:showVal val="0"/>
          <c:showCatName val="0"/>
          <c:showSerName val="0"/>
          <c:showPercent val="0"/>
          <c:showBubbleSize val="0"/>
          <c:extLst>
            <c:ext xmlns:c15="http://schemas.microsoft.com/office/drawing/2012/chart" uri="{CE6537A1-D6FC-4f65-9D91-7224C49458BB}"/>
          </c:extLst>
        </c:dLbl>
      </c:pivotFmt>
      <c:pivotFmt>
        <c:idx val="121"/>
        <c:dLbl>
          <c:idx val="0"/>
          <c:showLegendKey val="0"/>
          <c:showVal val="0"/>
          <c:showCatName val="0"/>
          <c:showSerName val="0"/>
          <c:showPercent val="0"/>
          <c:showBubbleSize val="0"/>
          <c:extLst>
            <c:ext xmlns:c15="http://schemas.microsoft.com/office/drawing/2012/chart" uri="{CE6537A1-D6FC-4f65-9D91-7224C49458BB}"/>
          </c:extLst>
        </c:dLbl>
      </c:pivotFmt>
      <c:pivotFmt>
        <c:idx val="122"/>
        <c:dLbl>
          <c:idx val="0"/>
          <c:showLegendKey val="0"/>
          <c:showVal val="0"/>
          <c:showCatName val="0"/>
          <c:showSerName val="0"/>
          <c:showPercent val="0"/>
          <c:showBubbleSize val="0"/>
          <c:extLst>
            <c:ext xmlns:c15="http://schemas.microsoft.com/office/drawing/2012/chart" uri="{CE6537A1-D6FC-4f65-9D91-7224C49458BB}"/>
          </c:extLst>
        </c:dLbl>
      </c:pivotFmt>
      <c:pivotFmt>
        <c:idx val="123"/>
        <c:dLbl>
          <c:idx val="0"/>
          <c:showLegendKey val="0"/>
          <c:showVal val="0"/>
          <c:showCatName val="0"/>
          <c:showSerName val="0"/>
          <c:showPercent val="0"/>
          <c:showBubbleSize val="0"/>
          <c:extLst>
            <c:ext xmlns:c15="http://schemas.microsoft.com/office/drawing/2012/chart" uri="{CE6537A1-D6FC-4f65-9D91-7224C49458BB}"/>
          </c:extLst>
        </c:dLbl>
      </c:pivotFmt>
      <c:pivotFmt>
        <c:idx val="124"/>
        <c:dLbl>
          <c:idx val="0"/>
          <c:showLegendKey val="0"/>
          <c:showVal val="0"/>
          <c:showCatName val="0"/>
          <c:showSerName val="0"/>
          <c:showPercent val="0"/>
          <c:showBubbleSize val="0"/>
          <c:extLst>
            <c:ext xmlns:c15="http://schemas.microsoft.com/office/drawing/2012/chart" uri="{CE6537A1-D6FC-4f65-9D91-7224C49458BB}"/>
          </c:extLst>
        </c:dLbl>
      </c:pivotFmt>
      <c:pivotFmt>
        <c:idx val="125"/>
        <c:dLbl>
          <c:idx val="0"/>
          <c:showLegendKey val="0"/>
          <c:showVal val="0"/>
          <c:showCatName val="0"/>
          <c:showSerName val="0"/>
          <c:showPercent val="0"/>
          <c:showBubbleSize val="0"/>
          <c:extLst>
            <c:ext xmlns:c15="http://schemas.microsoft.com/office/drawing/2012/chart" uri="{CE6537A1-D6FC-4f65-9D91-7224C49458BB}"/>
          </c:extLst>
        </c:dLbl>
      </c:pivotFmt>
      <c:pivotFmt>
        <c:idx val="126"/>
        <c:dLbl>
          <c:idx val="0"/>
          <c:showLegendKey val="0"/>
          <c:showVal val="0"/>
          <c:showCatName val="0"/>
          <c:showSerName val="0"/>
          <c:showPercent val="0"/>
          <c:showBubbleSize val="0"/>
          <c:extLst>
            <c:ext xmlns:c15="http://schemas.microsoft.com/office/drawing/2012/chart" uri="{CE6537A1-D6FC-4f65-9D91-7224C49458BB}"/>
          </c:extLst>
        </c:dLbl>
      </c:pivotFmt>
      <c:pivotFmt>
        <c:idx val="127"/>
        <c:dLbl>
          <c:idx val="0"/>
          <c:showLegendKey val="0"/>
          <c:showVal val="0"/>
          <c:showCatName val="0"/>
          <c:showSerName val="0"/>
          <c:showPercent val="0"/>
          <c:showBubbleSize val="0"/>
          <c:extLst>
            <c:ext xmlns:c15="http://schemas.microsoft.com/office/drawing/2012/chart" uri="{CE6537A1-D6FC-4f65-9D91-7224C49458BB}"/>
          </c:extLst>
        </c:dLbl>
      </c:pivotFmt>
      <c:pivotFmt>
        <c:idx val="128"/>
        <c:dLbl>
          <c:idx val="0"/>
          <c:showLegendKey val="0"/>
          <c:showVal val="0"/>
          <c:showCatName val="0"/>
          <c:showSerName val="0"/>
          <c:showPercent val="0"/>
          <c:showBubbleSize val="0"/>
          <c:extLst>
            <c:ext xmlns:c15="http://schemas.microsoft.com/office/drawing/2012/chart" uri="{CE6537A1-D6FC-4f65-9D91-7224C49458BB}"/>
          </c:extLst>
        </c:dLbl>
      </c:pivotFmt>
      <c:pivotFmt>
        <c:idx val="129"/>
        <c:dLbl>
          <c:idx val="0"/>
          <c:showLegendKey val="0"/>
          <c:showVal val="0"/>
          <c:showCatName val="0"/>
          <c:showSerName val="0"/>
          <c:showPercent val="0"/>
          <c:showBubbleSize val="0"/>
          <c:extLst>
            <c:ext xmlns:c15="http://schemas.microsoft.com/office/drawing/2012/chart" uri="{CE6537A1-D6FC-4f65-9D91-7224C49458BB}"/>
          </c:extLst>
        </c:dLbl>
      </c:pivotFmt>
      <c:pivotFmt>
        <c:idx val="130"/>
        <c:dLbl>
          <c:idx val="0"/>
          <c:showLegendKey val="0"/>
          <c:showVal val="0"/>
          <c:showCatName val="0"/>
          <c:showSerName val="0"/>
          <c:showPercent val="0"/>
          <c:showBubbleSize val="0"/>
          <c:extLst>
            <c:ext xmlns:c15="http://schemas.microsoft.com/office/drawing/2012/chart" uri="{CE6537A1-D6FC-4f65-9D91-7224C49458BB}"/>
          </c:extLst>
        </c:dLbl>
      </c:pivotFmt>
      <c:pivotFmt>
        <c:idx val="131"/>
        <c:dLbl>
          <c:idx val="0"/>
          <c:showLegendKey val="0"/>
          <c:showVal val="0"/>
          <c:showCatName val="0"/>
          <c:showSerName val="0"/>
          <c:showPercent val="0"/>
          <c:showBubbleSize val="0"/>
          <c:extLst>
            <c:ext xmlns:c15="http://schemas.microsoft.com/office/drawing/2012/chart" uri="{CE6537A1-D6FC-4f65-9D91-7224C49458BB}"/>
          </c:extLst>
        </c:dLbl>
      </c:pivotFmt>
      <c:pivotFmt>
        <c:idx val="132"/>
        <c:dLbl>
          <c:idx val="0"/>
          <c:showLegendKey val="0"/>
          <c:showVal val="0"/>
          <c:showCatName val="0"/>
          <c:showSerName val="0"/>
          <c:showPercent val="0"/>
          <c:showBubbleSize val="0"/>
          <c:extLst>
            <c:ext xmlns:c15="http://schemas.microsoft.com/office/drawing/2012/chart" uri="{CE6537A1-D6FC-4f65-9D91-7224C49458BB}"/>
          </c:extLst>
        </c:dLbl>
      </c:pivotFmt>
      <c:pivotFmt>
        <c:idx val="133"/>
        <c:dLbl>
          <c:idx val="0"/>
          <c:showLegendKey val="0"/>
          <c:showVal val="0"/>
          <c:showCatName val="0"/>
          <c:showSerName val="0"/>
          <c:showPercent val="0"/>
          <c:showBubbleSize val="0"/>
          <c:extLst>
            <c:ext xmlns:c15="http://schemas.microsoft.com/office/drawing/2012/chart" uri="{CE6537A1-D6FC-4f65-9D91-7224C49458BB}"/>
          </c:extLst>
        </c:dLbl>
      </c:pivotFmt>
      <c:pivotFmt>
        <c:idx val="134"/>
        <c:dLbl>
          <c:idx val="0"/>
          <c:showLegendKey val="0"/>
          <c:showVal val="0"/>
          <c:showCatName val="0"/>
          <c:showSerName val="0"/>
          <c:showPercent val="0"/>
          <c:showBubbleSize val="0"/>
          <c:extLst>
            <c:ext xmlns:c15="http://schemas.microsoft.com/office/drawing/2012/chart" uri="{CE6537A1-D6FC-4f65-9D91-7224C49458BB}"/>
          </c:extLst>
        </c:dLbl>
      </c:pivotFmt>
      <c:pivotFmt>
        <c:idx val="135"/>
        <c:dLbl>
          <c:idx val="0"/>
          <c:showLegendKey val="0"/>
          <c:showVal val="0"/>
          <c:showCatName val="0"/>
          <c:showSerName val="0"/>
          <c:showPercent val="0"/>
          <c:showBubbleSize val="0"/>
          <c:extLst>
            <c:ext xmlns:c15="http://schemas.microsoft.com/office/drawing/2012/chart" uri="{CE6537A1-D6FC-4f65-9D91-7224C49458BB}"/>
          </c:extLst>
        </c:dLbl>
      </c:pivotFmt>
      <c:pivotFmt>
        <c:idx val="136"/>
        <c:dLbl>
          <c:idx val="0"/>
          <c:showLegendKey val="0"/>
          <c:showVal val="0"/>
          <c:showCatName val="0"/>
          <c:showSerName val="0"/>
          <c:showPercent val="0"/>
          <c:showBubbleSize val="0"/>
          <c:extLst>
            <c:ext xmlns:c15="http://schemas.microsoft.com/office/drawing/2012/chart" uri="{CE6537A1-D6FC-4f65-9D91-7224C49458BB}"/>
          </c:extLst>
        </c:dLbl>
      </c:pivotFmt>
      <c:pivotFmt>
        <c:idx val="137"/>
        <c:dLbl>
          <c:idx val="0"/>
          <c:showLegendKey val="0"/>
          <c:showVal val="0"/>
          <c:showCatName val="0"/>
          <c:showSerName val="0"/>
          <c:showPercent val="0"/>
          <c:showBubbleSize val="0"/>
          <c:extLst>
            <c:ext xmlns:c15="http://schemas.microsoft.com/office/drawing/2012/chart" uri="{CE6537A1-D6FC-4f65-9D91-7224C49458BB}"/>
          </c:extLst>
        </c:dLbl>
      </c:pivotFmt>
      <c:pivotFmt>
        <c:idx val="138"/>
        <c:dLbl>
          <c:idx val="0"/>
          <c:showLegendKey val="0"/>
          <c:showVal val="0"/>
          <c:showCatName val="0"/>
          <c:showSerName val="0"/>
          <c:showPercent val="0"/>
          <c:showBubbleSize val="0"/>
          <c:extLst>
            <c:ext xmlns:c15="http://schemas.microsoft.com/office/drawing/2012/chart" uri="{CE6537A1-D6FC-4f65-9D91-7224C49458BB}"/>
          </c:extLst>
        </c:dLbl>
      </c:pivotFmt>
      <c:pivotFmt>
        <c:idx val="1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3"/>
        <c:dLbl>
          <c:idx val="0"/>
          <c:showLegendKey val="0"/>
          <c:showVal val="0"/>
          <c:showCatName val="0"/>
          <c:showSerName val="0"/>
          <c:showPercent val="0"/>
          <c:showBubbleSize val="0"/>
          <c:extLst>
            <c:ext xmlns:c15="http://schemas.microsoft.com/office/drawing/2012/chart" uri="{CE6537A1-D6FC-4f65-9D91-7224C49458BB}"/>
          </c:extLst>
        </c:dLbl>
      </c:pivotFmt>
      <c:pivotFmt>
        <c:idx val="144"/>
        <c:dLbl>
          <c:idx val="0"/>
          <c:showLegendKey val="0"/>
          <c:showVal val="0"/>
          <c:showCatName val="0"/>
          <c:showSerName val="0"/>
          <c:showPercent val="0"/>
          <c:showBubbleSize val="0"/>
          <c:extLst>
            <c:ext xmlns:c15="http://schemas.microsoft.com/office/drawing/2012/chart" uri="{CE6537A1-D6FC-4f65-9D91-7224C49458BB}"/>
          </c:extLst>
        </c:dLbl>
      </c:pivotFmt>
      <c:pivotFmt>
        <c:idx val="145"/>
        <c:dLbl>
          <c:idx val="0"/>
          <c:showLegendKey val="0"/>
          <c:showVal val="0"/>
          <c:showCatName val="0"/>
          <c:showSerName val="0"/>
          <c:showPercent val="0"/>
          <c:showBubbleSize val="0"/>
          <c:extLst>
            <c:ext xmlns:c15="http://schemas.microsoft.com/office/drawing/2012/chart" uri="{CE6537A1-D6FC-4f65-9D91-7224C49458BB}"/>
          </c:extLst>
        </c:dLbl>
      </c:pivotFmt>
      <c:pivotFmt>
        <c:idx val="146"/>
        <c:dLbl>
          <c:idx val="0"/>
          <c:showLegendKey val="0"/>
          <c:showVal val="0"/>
          <c:showCatName val="0"/>
          <c:showSerName val="0"/>
          <c:showPercent val="0"/>
          <c:showBubbleSize val="0"/>
          <c:extLst>
            <c:ext xmlns:c15="http://schemas.microsoft.com/office/drawing/2012/chart" uri="{CE6537A1-D6FC-4f65-9D91-7224C49458BB}"/>
          </c:extLst>
        </c:dLbl>
      </c:pivotFmt>
      <c:pivotFmt>
        <c:idx val="147"/>
        <c:dLbl>
          <c:idx val="0"/>
          <c:showLegendKey val="0"/>
          <c:showVal val="0"/>
          <c:showCatName val="0"/>
          <c:showSerName val="0"/>
          <c:showPercent val="0"/>
          <c:showBubbleSize val="0"/>
          <c:extLst>
            <c:ext xmlns:c15="http://schemas.microsoft.com/office/drawing/2012/chart" uri="{CE6537A1-D6FC-4f65-9D91-7224C49458BB}"/>
          </c:extLst>
        </c:dLbl>
      </c:pivotFmt>
      <c:pivotFmt>
        <c:idx val="148"/>
        <c:dLbl>
          <c:idx val="0"/>
          <c:showLegendKey val="0"/>
          <c:showVal val="0"/>
          <c:showCatName val="0"/>
          <c:showSerName val="0"/>
          <c:showPercent val="0"/>
          <c:showBubbleSize val="0"/>
          <c:extLst>
            <c:ext xmlns:c15="http://schemas.microsoft.com/office/drawing/2012/chart" uri="{CE6537A1-D6FC-4f65-9D91-7224C49458BB}"/>
          </c:extLst>
        </c:dLbl>
      </c:pivotFmt>
      <c:pivotFmt>
        <c:idx val="1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1"/>
        <c:dLbl>
          <c:idx val="0"/>
          <c:showLegendKey val="0"/>
          <c:showVal val="0"/>
          <c:showCatName val="0"/>
          <c:showSerName val="0"/>
          <c:showPercent val="0"/>
          <c:showBubbleSize val="0"/>
          <c:extLst>
            <c:ext xmlns:c15="http://schemas.microsoft.com/office/drawing/2012/chart" uri="{CE6537A1-D6FC-4f65-9D91-7224C49458BB}"/>
          </c:extLst>
        </c:dLbl>
      </c:pivotFmt>
      <c:pivotFmt>
        <c:idx val="152"/>
        <c:dLbl>
          <c:idx val="0"/>
          <c:showLegendKey val="0"/>
          <c:showVal val="0"/>
          <c:showCatName val="0"/>
          <c:showSerName val="0"/>
          <c:showPercent val="0"/>
          <c:showBubbleSize val="0"/>
          <c:extLst>
            <c:ext xmlns:c15="http://schemas.microsoft.com/office/drawing/2012/chart" uri="{CE6537A1-D6FC-4f65-9D91-7224C49458BB}"/>
          </c:extLst>
        </c:dLbl>
      </c:pivotFmt>
      <c:pivotFmt>
        <c:idx val="1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5823219392935294E-2"/>
          <c:y val="0.11015046577641668"/>
          <c:w val="0.86366853929233711"/>
          <c:h val="0.642580866069831"/>
        </c:manualLayout>
      </c:layout>
      <c:barChart>
        <c:barDir val="col"/>
        <c:grouping val="stacked"/>
        <c:varyColors val="0"/>
        <c:ser>
          <c:idx val="0"/>
          <c:order val="0"/>
          <c:tx>
            <c:v>successful</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Lit>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Lit>
          </c:cat>
          <c:val>
            <c:numLit>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Lit>
          </c:val>
          <c:extLst>
            <c:ext xmlns:c16="http://schemas.microsoft.com/office/drawing/2014/chart" uri="{C3380CC4-5D6E-409C-BE32-E72D297353CC}">
              <c16:uniqueId val="{00000000-3ED7-4D29-AB8B-E364057F9056}"/>
            </c:ext>
          </c:extLst>
        </c:ser>
        <c:ser>
          <c:idx val="1"/>
          <c:order val="1"/>
          <c:tx>
            <c:v>failed</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Lit>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Lit>
          </c:cat>
          <c:val>
            <c:numLit>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Lit>
          </c:val>
          <c:extLst>
            <c:ext xmlns:c16="http://schemas.microsoft.com/office/drawing/2014/chart" uri="{C3380CC4-5D6E-409C-BE32-E72D297353CC}">
              <c16:uniqueId val="{00000001-3ED7-4D29-AB8B-E364057F9056}"/>
            </c:ext>
          </c:extLst>
        </c:ser>
        <c:ser>
          <c:idx val="2"/>
          <c:order val="2"/>
          <c:tx>
            <c:v>canceled</c:v>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strLit>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Lit>
          </c:cat>
          <c:val>
            <c:numLit>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Lit>
          </c:val>
          <c:extLst>
            <c:ext xmlns:c16="http://schemas.microsoft.com/office/drawing/2014/chart" uri="{C3380CC4-5D6E-409C-BE32-E72D297353CC}">
              <c16:uniqueId val="{00000002-3ED7-4D29-AB8B-E364057F9056}"/>
            </c:ext>
          </c:extLst>
        </c:ser>
        <c:ser>
          <c:idx val="3"/>
          <c:order val="3"/>
          <c:tx>
            <c:v>live</c:v>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cat>
            <c:strLit>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Lit>
          </c:cat>
          <c:val>
            <c:numLit>
              <c:formatCode>General</c:formatCode>
              <c:ptCount val="41"/>
              <c:pt idx="8">
                <c:v>20</c:v>
              </c:pt>
              <c:pt idx="24">
                <c:v>19</c:v>
              </c:pt>
              <c:pt idx="31">
                <c:v>6</c:v>
              </c:pt>
              <c:pt idx="33">
                <c:v>5</c:v>
              </c:pt>
            </c:numLit>
          </c:val>
          <c:extLst>
            <c:ext xmlns:c16="http://schemas.microsoft.com/office/drawing/2014/chart" uri="{C3380CC4-5D6E-409C-BE32-E72D297353CC}">
              <c16:uniqueId val="{00000003-3ED7-4D29-AB8B-E364057F9056}"/>
            </c:ext>
          </c:extLst>
        </c:ser>
        <c:dLbls>
          <c:showLegendKey val="0"/>
          <c:showVal val="0"/>
          <c:showCatName val="0"/>
          <c:showSerName val="0"/>
          <c:showPercent val="0"/>
          <c:showBubbleSize val="0"/>
        </c:dLbls>
        <c:gapWidth val="150"/>
        <c:overlap val="100"/>
        <c:axId val="584363647"/>
        <c:axId val="755407951"/>
      </c:barChart>
      <c:catAx>
        <c:axId val="584363647"/>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en-US"/>
          </a:p>
        </c:txPr>
        <c:crossAx val="755407951"/>
        <c:crosses val="autoZero"/>
        <c:auto val="0"/>
        <c:lblAlgn val="ctr"/>
        <c:lblOffset val="100"/>
        <c:noMultiLvlLbl val="0"/>
        <c:extLst/>
      </c:catAx>
      <c:valAx>
        <c:axId val="75540795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584363647"/>
        <c:crosses val="autoZero"/>
        <c:crossBetween val="between"/>
        <c:extLs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3BF737D6A654EF39E8B1D94A70437B9"/>
        <w:category>
          <w:name w:val="General"/>
          <w:gallery w:val="placeholder"/>
        </w:category>
        <w:types>
          <w:type w:val="bbPlcHdr"/>
        </w:types>
        <w:behaviors>
          <w:behavior w:val="content"/>
        </w:behaviors>
        <w:guid w:val="{52820508-8E0E-4880-8998-9EBDC095461B}"/>
      </w:docPartPr>
      <w:docPartBody>
        <w:p w:rsidR="006C0719" w:rsidRDefault="00872CAD" w:rsidP="00872CAD">
          <w:pPr>
            <w:pStyle w:val="93BF737D6A654EF39E8B1D94A70437B9"/>
          </w:pPr>
          <w:r>
            <w:rPr>
              <w:rFonts w:asciiTheme="majorHAnsi" w:hAnsiTheme="majorHAnsi"/>
              <w:color w:val="FFFFFF" w:themeColor="background1"/>
              <w:sz w:val="96"/>
              <w:szCs w:val="96"/>
            </w:rPr>
            <w:t>[Document title]</w:t>
          </w:r>
        </w:p>
      </w:docPartBody>
    </w:docPart>
    <w:docPart>
      <w:docPartPr>
        <w:name w:val="7ED0BE19172544E79A36D4A13F4ACECD"/>
        <w:category>
          <w:name w:val="General"/>
          <w:gallery w:val="placeholder"/>
        </w:category>
        <w:types>
          <w:type w:val="bbPlcHdr"/>
        </w:types>
        <w:behaviors>
          <w:behavior w:val="content"/>
        </w:behaviors>
        <w:guid w:val="{686C95E3-44CD-4BCA-B7EA-B0DE0C62F37F}"/>
      </w:docPartPr>
      <w:docPartBody>
        <w:p w:rsidR="006C0719" w:rsidRDefault="00872CAD" w:rsidP="00872CAD">
          <w:pPr>
            <w:pStyle w:val="7ED0BE19172544E79A36D4A13F4ACECD"/>
          </w:pPr>
          <w:r>
            <w:rPr>
              <w:color w:val="FFFFFF" w:themeColor="background1"/>
              <w:sz w:val="32"/>
              <w:szCs w:val="32"/>
            </w:rPr>
            <w:t>[Document subtitle]</w:t>
          </w:r>
        </w:p>
      </w:docPartBody>
    </w:docPart>
    <w:docPart>
      <w:docPartPr>
        <w:name w:val="3246C89FC0534088A49B7471C2C5303B"/>
        <w:category>
          <w:name w:val="General"/>
          <w:gallery w:val="placeholder"/>
        </w:category>
        <w:types>
          <w:type w:val="bbPlcHdr"/>
        </w:types>
        <w:behaviors>
          <w:behavior w:val="content"/>
        </w:behaviors>
        <w:guid w:val="{7DCEB624-2636-4E2B-972F-5D4B17D6F880}"/>
      </w:docPartPr>
      <w:docPartBody>
        <w:p w:rsidR="006C0719" w:rsidRDefault="00872CAD" w:rsidP="00872CAD">
          <w:pPr>
            <w:pStyle w:val="3246C89FC0534088A49B7471C2C5303B"/>
          </w:pPr>
          <w:r>
            <w:rPr>
              <w:color w:val="FFFFFF" w:themeColor="background1"/>
            </w:rPr>
            <w:t>[Author name]</w:t>
          </w:r>
        </w:p>
      </w:docPartBody>
    </w:docPart>
    <w:docPart>
      <w:docPartPr>
        <w:name w:val="364ADBE1D1294C4AA41B262412F90B8B"/>
        <w:category>
          <w:name w:val="General"/>
          <w:gallery w:val="placeholder"/>
        </w:category>
        <w:types>
          <w:type w:val="bbPlcHdr"/>
        </w:types>
        <w:behaviors>
          <w:behavior w:val="content"/>
        </w:behaviors>
        <w:guid w:val="{25D12B23-A94F-44EB-8188-4BCF4935B179}"/>
      </w:docPartPr>
      <w:docPartBody>
        <w:p w:rsidR="006C0719" w:rsidRDefault="00872CAD" w:rsidP="00872CAD">
          <w:pPr>
            <w:pStyle w:val="364ADBE1D1294C4AA41B262412F90B8B"/>
          </w:pPr>
          <w:r>
            <w:rPr>
              <w:color w:val="FFFFFF" w:themeColor="background1"/>
            </w:rPr>
            <w:t>[Date]</w:t>
          </w:r>
        </w:p>
      </w:docPartBody>
    </w:docPart>
    <w:docPart>
      <w:docPartPr>
        <w:name w:val="FB8B20C7BE0044DFBC607DE82DB48AB1"/>
        <w:category>
          <w:name w:val="General"/>
          <w:gallery w:val="placeholder"/>
        </w:category>
        <w:types>
          <w:type w:val="bbPlcHdr"/>
        </w:types>
        <w:behaviors>
          <w:behavior w:val="content"/>
        </w:behaviors>
        <w:guid w:val="{E23F1E0D-F2C0-4227-98E5-C81F1EB70010}"/>
      </w:docPartPr>
      <w:docPartBody>
        <w:p w:rsidR="006C0719" w:rsidRDefault="00872CAD" w:rsidP="00872CAD">
          <w:pPr>
            <w:pStyle w:val="FB8B20C7BE0044DFBC607DE82DB48AB1"/>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CAD"/>
    <w:rsid w:val="00444C97"/>
    <w:rsid w:val="006C0719"/>
    <w:rsid w:val="00872CAD"/>
    <w:rsid w:val="00C21A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BF737D6A654EF39E8B1D94A70437B9">
    <w:name w:val="93BF737D6A654EF39E8B1D94A70437B9"/>
    <w:rsid w:val="00872CAD"/>
  </w:style>
  <w:style w:type="paragraph" w:customStyle="1" w:styleId="7ED0BE19172544E79A36D4A13F4ACECD">
    <w:name w:val="7ED0BE19172544E79A36D4A13F4ACECD"/>
    <w:rsid w:val="00872CAD"/>
  </w:style>
  <w:style w:type="paragraph" w:customStyle="1" w:styleId="3246C89FC0534088A49B7471C2C5303B">
    <w:name w:val="3246C89FC0534088A49B7471C2C5303B"/>
    <w:rsid w:val="00872CAD"/>
  </w:style>
  <w:style w:type="paragraph" w:customStyle="1" w:styleId="364ADBE1D1294C4AA41B262412F90B8B">
    <w:name w:val="364ADBE1D1294C4AA41B262412F90B8B"/>
    <w:rsid w:val="00872CAD"/>
  </w:style>
  <w:style w:type="paragraph" w:customStyle="1" w:styleId="FB8B20C7BE0044DFBC607DE82DB48AB1">
    <w:name w:val="FB8B20C7BE0044DFBC607DE82DB48AB1"/>
    <w:rsid w:val="00872C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442B7F-2E8D-4870-8CDF-F2146240E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217</Words>
  <Characters>1241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Kickstarter</vt:lpstr>
    </vt:vector>
  </TitlesOfParts>
  <Company/>
  <LinksUpToDate>false</LinksUpToDate>
  <CharactersWithSpaces>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Kickstarter</dc:title>
  <dc:subject>A Crowdfunding Sampling</dc:subject>
  <dc:creator>Michelle Fegatelli</dc:creator>
  <cp:keywords/>
  <dc:description/>
  <cp:lastModifiedBy>michelle fegatelli</cp:lastModifiedBy>
  <cp:revision>1</cp:revision>
  <dcterms:created xsi:type="dcterms:W3CDTF">2020-11-06T16:49:00Z</dcterms:created>
  <dcterms:modified xsi:type="dcterms:W3CDTF">2020-11-06T16:49:00Z</dcterms:modified>
  <cp:category>Data Analytics</cp:category>
</cp:coreProperties>
</file>